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57" w:rsidRPr="002319B5" w:rsidRDefault="00C15B57" w:rsidP="00C15B57">
      <w:pPr>
        <w:spacing w:line="360" w:lineRule="auto"/>
        <w:jc w:val="center"/>
        <w:rPr>
          <w:rFonts w:ascii="Bookman Old Style" w:hAnsi="Bookman Old Style" w:cs="Arial"/>
          <w:color w:val="FF0000"/>
          <w:lang w:val="id-ID"/>
        </w:rPr>
      </w:pPr>
      <w:bookmarkStart w:id="0" w:name="_GoBack"/>
      <w:bookmarkEnd w:id="0"/>
      <w:r w:rsidRPr="002319B5">
        <w:rPr>
          <w:rFonts w:ascii="Bookman Old Style" w:hAnsi="Bookman Old Style" w:cs="Arial"/>
          <w:noProof/>
          <w:color w:val="FF0000"/>
          <w:lang w:val="en-AU" w:eastAsia="en-AU"/>
        </w:rPr>
        <w:drawing>
          <wp:anchor distT="0" distB="0" distL="114300" distR="114300" simplePos="0" relativeHeight="251659264" behindDoc="1" locked="0" layoutInCell="1" allowOverlap="1">
            <wp:simplePos x="0" y="0"/>
            <wp:positionH relativeFrom="column">
              <wp:posOffset>2794635</wp:posOffset>
            </wp:positionH>
            <wp:positionV relativeFrom="paragraph">
              <wp:posOffset>-339090</wp:posOffset>
            </wp:positionV>
            <wp:extent cx="828675" cy="838200"/>
            <wp:effectExtent l="0" t="0" r="9525" b="0"/>
            <wp:wrapNone/>
            <wp:docPr id="1" name="Picture 1" descr="Description: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B57" w:rsidRPr="002319B5" w:rsidRDefault="00C15B57" w:rsidP="00C15B57">
      <w:pPr>
        <w:spacing w:line="360" w:lineRule="auto"/>
        <w:jc w:val="center"/>
        <w:rPr>
          <w:rFonts w:ascii="Bookman Old Style" w:hAnsi="Bookman Old Style" w:cs="Arial"/>
          <w:color w:val="FF0000"/>
          <w:sz w:val="2"/>
          <w:lang w:val="id-ID"/>
        </w:rPr>
      </w:pPr>
    </w:p>
    <w:p w:rsidR="00C15B57" w:rsidRPr="002319B5" w:rsidRDefault="00C15B57" w:rsidP="00C15B57">
      <w:pPr>
        <w:pStyle w:val="Title"/>
        <w:spacing w:after="120" w:line="360" w:lineRule="auto"/>
        <w:rPr>
          <w:rFonts w:ascii="Bookman Old Style" w:hAnsi="Bookman Old Style"/>
          <w:color w:val="FF0000"/>
          <w:sz w:val="4"/>
          <w:lang w:val="id-ID"/>
        </w:rPr>
      </w:pPr>
    </w:p>
    <w:p w:rsidR="00C15B57" w:rsidRPr="00FC450D" w:rsidRDefault="00C15B57" w:rsidP="0057050A">
      <w:pPr>
        <w:spacing w:before="360" w:line="360" w:lineRule="auto"/>
        <w:jc w:val="center"/>
        <w:rPr>
          <w:rFonts w:ascii="Bookman Old Style" w:hAnsi="Bookman Old Style" w:cs="Arial"/>
          <w:b/>
          <w:color w:val="000000" w:themeColor="text1"/>
          <w:sz w:val="48"/>
          <w:szCs w:val="48"/>
          <w:lang w:val="sv-SE"/>
        </w:rPr>
      </w:pPr>
      <w:r w:rsidRPr="00FC450D">
        <w:rPr>
          <w:rFonts w:ascii="Bookman Old Style" w:hAnsi="Bookman Old Style" w:cs="Arial"/>
          <w:b/>
          <w:color w:val="000000" w:themeColor="text1"/>
          <w:sz w:val="48"/>
          <w:szCs w:val="48"/>
          <w:lang w:val="sv-SE"/>
        </w:rPr>
        <w:t>GUBERNUR SUMATERA BARAT</w:t>
      </w:r>
    </w:p>
    <w:p w:rsidR="00C15B57" w:rsidRPr="009B5047" w:rsidRDefault="00C15B57" w:rsidP="00C15B57">
      <w:pPr>
        <w:spacing w:line="360" w:lineRule="auto"/>
        <w:jc w:val="center"/>
        <w:rPr>
          <w:rFonts w:ascii="Bookman Old Style" w:hAnsi="Bookman Old Style" w:cs="Arial"/>
          <w:color w:val="000000" w:themeColor="text1"/>
          <w:lang w:val="sv-SE"/>
        </w:rPr>
      </w:pPr>
      <w:r w:rsidRPr="009B5047">
        <w:rPr>
          <w:rFonts w:ascii="Bookman Old Style" w:hAnsi="Bookman Old Style" w:cs="Arial"/>
          <w:color w:val="000000" w:themeColor="text1"/>
          <w:lang w:val="sv-SE"/>
        </w:rPr>
        <w:t xml:space="preserve">PERATURAN GUBERNUR </w:t>
      </w:r>
      <w:r w:rsidRPr="009B5047">
        <w:rPr>
          <w:rFonts w:ascii="Bookman Old Style" w:hAnsi="Bookman Old Style" w:cs="Arial"/>
          <w:color w:val="000000" w:themeColor="text1"/>
          <w:lang w:val="id-ID"/>
        </w:rPr>
        <w:t>SUMATERA</w:t>
      </w:r>
      <w:r w:rsidRPr="009B5047">
        <w:rPr>
          <w:rFonts w:ascii="Bookman Old Style" w:hAnsi="Bookman Old Style" w:cs="Arial"/>
          <w:color w:val="000000" w:themeColor="text1"/>
          <w:lang w:val="sv-SE"/>
        </w:rPr>
        <w:t xml:space="preserve"> BARAT</w:t>
      </w:r>
    </w:p>
    <w:p w:rsidR="00C15B57" w:rsidRPr="009B5047" w:rsidRDefault="002319B5" w:rsidP="00C15B57">
      <w:pPr>
        <w:pStyle w:val="Heading1"/>
        <w:spacing w:line="360" w:lineRule="auto"/>
        <w:rPr>
          <w:rFonts w:ascii="Bookman Old Style" w:hAnsi="Bookman Old Style" w:cs="Arial"/>
          <w:b w:val="0"/>
          <w:bCs w:val="0"/>
          <w:color w:val="000000" w:themeColor="text1"/>
          <w:lang w:val="en-AU"/>
        </w:rPr>
      </w:pPr>
      <w:r w:rsidRPr="009B5047">
        <w:rPr>
          <w:rFonts w:ascii="Bookman Old Style" w:hAnsi="Bookman Old Style" w:cs="Arial"/>
          <w:b w:val="0"/>
          <w:bCs w:val="0"/>
          <w:color w:val="000000" w:themeColor="text1"/>
          <w:lang w:val="sv-SE"/>
        </w:rPr>
        <w:t>NOMOR</w:t>
      </w:r>
      <w:r w:rsidR="00373927">
        <w:rPr>
          <w:rFonts w:ascii="Bookman Old Style" w:hAnsi="Bookman Old Style" w:cs="Arial"/>
          <w:b w:val="0"/>
          <w:bCs w:val="0"/>
          <w:color w:val="000000" w:themeColor="text1"/>
          <w:lang w:val="sv-SE"/>
        </w:rPr>
        <w:t xml:space="preserve"> 3 </w:t>
      </w:r>
      <w:r w:rsidR="00C15B57" w:rsidRPr="009B5047">
        <w:rPr>
          <w:rFonts w:ascii="Bookman Old Style" w:hAnsi="Bookman Old Style" w:cs="Arial"/>
          <w:b w:val="0"/>
          <w:bCs w:val="0"/>
          <w:color w:val="000000" w:themeColor="text1"/>
          <w:lang w:val="sv-SE"/>
        </w:rPr>
        <w:t>TAHUN 201</w:t>
      </w:r>
      <w:r w:rsidR="00EB1B02">
        <w:rPr>
          <w:rFonts w:ascii="Bookman Old Style" w:hAnsi="Bookman Old Style" w:cs="Arial"/>
          <w:b w:val="0"/>
          <w:bCs w:val="0"/>
          <w:color w:val="000000" w:themeColor="text1"/>
          <w:lang w:val="en-AU"/>
        </w:rPr>
        <w:t>8</w:t>
      </w:r>
    </w:p>
    <w:p w:rsidR="00C15B57" w:rsidRPr="009B5047" w:rsidRDefault="00C15B57" w:rsidP="009B5047">
      <w:pPr>
        <w:rPr>
          <w:rFonts w:ascii="Bookman Old Style" w:hAnsi="Bookman Old Style" w:cs="Arial"/>
          <w:color w:val="000000" w:themeColor="text1"/>
          <w:lang w:val="id-ID"/>
        </w:rPr>
      </w:pPr>
    </w:p>
    <w:p w:rsidR="00C15B57" w:rsidRPr="009B5047" w:rsidRDefault="00C15B57" w:rsidP="0057050A">
      <w:pPr>
        <w:pStyle w:val="Heading2"/>
        <w:spacing w:after="120" w:line="360" w:lineRule="auto"/>
        <w:rPr>
          <w:rFonts w:ascii="Bookman Old Style" w:hAnsi="Bookman Old Style"/>
          <w:color w:val="000000" w:themeColor="text1"/>
          <w:lang w:val="id-ID"/>
        </w:rPr>
      </w:pPr>
      <w:r w:rsidRPr="009B5047">
        <w:rPr>
          <w:rFonts w:ascii="Bookman Old Style" w:hAnsi="Bookman Old Style"/>
          <w:color w:val="000000" w:themeColor="text1"/>
          <w:lang w:val="sv-SE"/>
        </w:rPr>
        <w:t>TENTANG</w:t>
      </w:r>
    </w:p>
    <w:p w:rsidR="00C15B57" w:rsidRPr="009B5047" w:rsidRDefault="00C03DA7" w:rsidP="00C15B57">
      <w:pPr>
        <w:spacing w:line="360" w:lineRule="auto"/>
        <w:jc w:val="center"/>
        <w:rPr>
          <w:rFonts w:ascii="Bookman Old Style" w:hAnsi="Bookman Old Style" w:cs="Arial"/>
          <w:color w:val="000000" w:themeColor="text1"/>
        </w:rPr>
      </w:pPr>
      <w:r>
        <w:rPr>
          <w:rFonts w:ascii="Bookman Old Style" w:hAnsi="Bookman Old Style" w:cs="Arial"/>
          <w:color w:val="000000" w:themeColor="text1"/>
        </w:rPr>
        <w:t>URAI</w:t>
      </w:r>
      <w:r w:rsidR="002319B5" w:rsidRPr="009B5047">
        <w:rPr>
          <w:rFonts w:ascii="Bookman Old Style" w:hAnsi="Bookman Old Style" w:cs="Arial"/>
          <w:color w:val="000000" w:themeColor="text1"/>
        </w:rPr>
        <w:t xml:space="preserve">AN TUGAS POKOK DAN FUNGSI </w:t>
      </w:r>
    </w:p>
    <w:p w:rsidR="00C15B57" w:rsidRPr="009B5047" w:rsidRDefault="00C46C3F" w:rsidP="00C46C3F">
      <w:pPr>
        <w:spacing w:line="360" w:lineRule="auto"/>
        <w:jc w:val="center"/>
        <w:rPr>
          <w:rFonts w:ascii="Bookman Old Style" w:hAnsi="Bookman Old Style" w:cs="Arial"/>
          <w:color w:val="000000" w:themeColor="text1"/>
        </w:rPr>
      </w:pPr>
      <w:r w:rsidRPr="009B5047">
        <w:rPr>
          <w:rFonts w:ascii="Bookman Old Style" w:hAnsi="Bookman Old Style" w:cs="Arial"/>
          <w:color w:val="000000" w:themeColor="text1"/>
        </w:rPr>
        <w:t xml:space="preserve">DINAS PERHUBUNGAN </w:t>
      </w:r>
      <w:r w:rsidR="00C15B57" w:rsidRPr="009B5047">
        <w:rPr>
          <w:rFonts w:ascii="Bookman Old Style" w:hAnsi="Bookman Old Style" w:cs="Arial"/>
          <w:color w:val="000000" w:themeColor="text1"/>
          <w:lang w:val="sv-SE"/>
        </w:rPr>
        <w:t xml:space="preserve">PROVINSI </w:t>
      </w:r>
      <w:r w:rsidR="00C15B57" w:rsidRPr="009B5047">
        <w:rPr>
          <w:rFonts w:ascii="Bookman Old Style" w:hAnsi="Bookman Old Style" w:cs="Arial"/>
          <w:color w:val="000000" w:themeColor="text1"/>
          <w:lang w:val="id-ID"/>
        </w:rPr>
        <w:t>SUMATERA</w:t>
      </w:r>
      <w:r w:rsidR="00C15B57" w:rsidRPr="009B5047">
        <w:rPr>
          <w:rFonts w:ascii="Bookman Old Style" w:hAnsi="Bookman Old Style" w:cs="Arial"/>
          <w:color w:val="000000" w:themeColor="text1"/>
          <w:lang w:val="sv-SE"/>
        </w:rPr>
        <w:t xml:space="preserve"> BARAT</w:t>
      </w:r>
    </w:p>
    <w:p w:rsidR="00C15B57" w:rsidRPr="009B5047" w:rsidRDefault="00C15B57" w:rsidP="009B5047">
      <w:pPr>
        <w:jc w:val="center"/>
        <w:rPr>
          <w:rFonts w:ascii="Bookman Old Style" w:hAnsi="Bookman Old Style" w:cs="Arial"/>
          <w:b/>
          <w:color w:val="000000" w:themeColor="text1"/>
          <w:lang w:val="id-ID"/>
        </w:rPr>
      </w:pPr>
    </w:p>
    <w:p w:rsidR="00C15B57" w:rsidRPr="009B5047" w:rsidRDefault="00C15B57" w:rsidP="00C15B57">
      <w:pPr>
        <w:spacing w:line="360" w:lineRule="auto"/>
        <w:jc w:val="center"/>
        <w:rPr>
          <w:rFonts w:ascii="Bookman Old Style" w:hAnsi="Bookman Old Style" w:cs="Arial"/>
          <w:color w:val="000000" w:themeColor="text1"/>
          <w:lang w:val="id-ID"/>
        </w:rPr>
      </w:pPr>
      <w:r w:rsidRPr="009B5047">
        <w:rPr>
          <w:rFonts w:ascii="Bookman Old Style" w:hAnsi="Bookman Old Style" w:cs="Arial"/>
          <w:color w:val="000000" w:themeColor="text1"/>
          <w:lang w:val="id-ID"/>
        </w:rPr>
        <w:t>DENGAN RAHMAT TUHAN YANG MAHA ESA</w:t>
      </w:r>
    </w:p>
    <w:p w:rsidR="00C15B57" w:rsidRPr="009B5047" w:rsidRDefault="00C15B57" w:rsidP="00C15B57">
      <w:pPr>
        <w:spacing w:line="360" w:lineRule="auto"/>
        <w:jc w:val="center"/>
        <w:rPr>
          <w:rFonts w:ascii="Bookman Old Style" w:hAnsi="Bookman Old Style" w:cs="Arial"/>
          <w:color w:val="000000" w:themeColor="text1"/>
          <w:lang w:val="id-ID"/>
        </w:rPr>
      </w:pPr>
      <w:r w:rsidRPr="009B5047">
        <w:rPr>
          <w:rFonts w:ascii="Bookman Old Style" w:hAnsi="Bookman Old Style" w:cs="Arial"/>
          <w:color w:val="000000" w:themeColor="text1"/>
          <w:lang w:val="sv-SE"/>
        </w:rPr>
        <w:t xml:space="preserve">GUBERNUR </w:t>
      </w:r>
      <w:r w:rsidRPr="009B5047">
        <w:rPr>
          <w:rFonts w:ascii="Bookman Old Style" w:hAnsi="Bookman Old Style" w:cs="Arial"/>
          <w:color w:val="000000" w:themeColor="text1"/>
          <w:lang w:val="id-ID"/>
        </w:rPr>
        <w:t>SUMATERA</w:t>
      </w:r>
      <w:r w:rsidRPr="009B5047">
        <w:rPr>
          <w:rFonts w:ascii="Bookman Old Style" w:hAnsi="Bookman Old Style" w:cs="Arial"/>
          <w:color w:val="000000" w:themeColor="text1"/>
          <w:lang w:val="sv-SE"/>
        </w:rPr>
        <w:t xml:space="preserve"> BARAT,</w:t>
      </w:r>
    </w:p>
    <w:p w:rsidR="00C15B57" w:rsidRPr="009B5047" w:rsidRDefault="00C15B57" w:rsidP="009B5047">
      <w:pPr>
        <w:jc w:val="center"/>
        <w:rPr>
          <w:rFonts w:ascii="Bookman Old Style" w:hAnsi="Bookman Old Style" w:cs="Arial"/>
          <w:color w:val="FF0000"/>
          <w:lang w:val="id-ID"/>
        </w:rPr>
      </w:pPr>
    </w:p>
    <w:tbl>
      <w:tblPr>
        <w:tblW w:w="10425" w:type="dxa"/>
        <w:tblLayout w:type="fixed"/>
        <w:tblLook w:val="01E0" w:firstRow="1" w:lastRow="1" w:firstColumn="1" w:lastColumn="1" w:noHBand="0" w:noVBand="0"/>
      </w:tblPr>
      <w:tblGrid>
        <w:gridCol w:w="1993"/>
        <w:gridCol w:w="272"/>
        <w:gridCol w:w="76"/>
        <w:gridCol w:w="8084"/>
      </w:tblGrid>
      <w:tr w:rsidR="00C15B57" w:rsidRPr="009B5047" w:rsidTr="00F07710">
        <w:trPr>
          <w:trHeight w:val="410"/>
        </w:trPr>
        <w:tc>
          <w:tcPr>
            <w:tcW w:w="1993" w:type="dxa"/>
          </w:tcPr>
          <w:p w:rsidR="00C15B57" w:rsidRPr="009B5047" w:rsidRDefault="00C15B57" w:rsidP="008A5E70">
            <w:pPr>
              <w:pStyle w:val="BodyText2"/>
              <w:spacing w:after="120" w:line="360" w:lineRule="auto"/>
              <w:ind w:left="0" w:firstLine="0"/>
              <w:rPr>
                <w:rFonts w:ascii="Bookman Old Style" w:hAnsi="Bookman Old Style"/>
                <w:lang w:val="sv-SE"/>
              </w:rPr>
            </w:pPr>
            <w:r w:rsidRPr="009B5047">
              <w:rPr>
                <w:rFonts w:ascii="Bookman Old Style" w:hAnsi="Bookman Old Style"/>
                <w:lang w:val="sv-SE"/>
              </w:rPr>
              <w:t>Menimbang</w:t>
            </w:r>
          </w:p>
        </w:tc>
        <w:tc>
          <w:tcPr>
            <w:tcW w:w="272" w:type="dxa"/>
          </w:tcPr>
          <w:p w:rsidR="00C15B57" w:rsidRPr="009B5047" w:rsidRDefault="00C15B57" w:rsidP="008A5E70">
            <w:pPr>
              <w:pStyle w:val="BodyText2"/>
              <w:spacing w:after="120" w:line="360" w:lineRule="auto"/>
              <w:ind w:left="0" w:firstLine="0"/>
              <w:rPr>
                <w:rFonts w:ascii="Bookman Old Style" w:hAnsi="Bookman Old Style"/>
                <w:lang w:val="sv-SE"/>
              </w:rPr>
            </w:pPr>
            <w:r w:rsidRPr="009B5047">
              <w:rPr>
                <w:rFonts w:ascii="Bookman Old Style" w:hAnsi="Bookman Old Style"/>
                <w:lang w:val="sv-SE"/>
              </w:rPr>
              <w:t>:</w:t>
            </w:r>
          </w:p>
        </w:tc>
        <w:tc>
          <w:tcPr>
            <w:tcW w:w="8160" w:type="dxa"/>
            <w:gridSpan w:val="2"/>
          </w:tcPr>
          <w:p w:rsidR="00C03DA7" w:rsidRPr="00C03DA7" w:rsidRDefault="00C03DA7" w:rsidP="001D2BC5">
            <w:pPr>
              <w:pStyle w:val="ListParagraph"/>
              <w:numPr>
                <w:ilvl w:val="0"/>
                <w:numId w:val="31"/>
              </w:numPr>
              <w:spacing w:after="120" w:line="360" w:lineRule="auto"/>
              <w:jc w:val="both"/>
              <w:rPr>
                <w:rFonts w:ascii="Bookman Old Style" w:hAnsi="Bookman Old Style"/>
                <w:color w:val="FF0000"/>
                <w:lang w:val="sv-SE"/>
              </w:rPr>
            </w:pPr>
            <w:r>
              <w:rPr>
                <w:rFonts w:ascii="Bookman Old Style" w:hAnsi="Bookman Old Style" w:cs="Bookman Old Style"/>
                <w:color w:val="000000"/>
              </w:rPr>
              <w:t>bahwa uraian tugas pokok dan fungsi Dinas Perhubungan Provinsi Sumatera Barat telah ditetapkan berdasarkan Peraturan Gubernur Sumatera Barat Nomor 59 Tahun 2017;</w:t>
            </w:r>
          </w:p>
          <w:p w:rsidR="00C03DA7" w:rsidRPr="00C03DA7" w:rsidRDefault="009B5047" w:rsidP="001D2BC5">
            <w:pPr>
              <w:pStyle w:val="ListParagraph"/>
              <w:numPr>
                <w:ilvl w:val="0"/>
                <w:numId w:val="31"/>
              </w:numPr>
              <w:spacing w:after="120" w:line="360" w:lineRule="auto"/>
              <w:jc w:val="both"/>
              <w:rPr>
                <w:rFonts w:ascii="Bookman Old Style" w:hAnsi="Bookman Old Style"/>
                <w:color w:val="FF0000"/>
                <w:lang w:val="sv-SE"/>
              </w:rPr>
            </w:pPr>
            <w:r w:rsidRPr="009B5047">
              <w:rPr>
                <w:rFonts w:ascii="Bookman Old Style" w:hAnsi="Bookman Old Style" w:cs="Bookman Old Style"/>
                <w:color w:val="000000"/>
              </w:rPr>
              <w:t xml:space="preserve">bahwa dengan telah </w:t>
            </w:r>
            <w:r w:rsidR="00C03DA7">
              <w:rPr>
                <w:rFonts w:ascii="Bookman Old Style" w:hAnsi="Bookman Old Style" w:cs="Bookman Old Style"/>
                <w:color w:val="000000"/>
              </w:rPr>
              <w:t>ditetapkann</w:t>
            </w:r>
            <w:r w:rsidRPr="009B5047">
              <w:rPr>
                <w:rFonts w:ascii="Bookman Old Style" w:hAnsi="Bookman Old Style" w:cs="Bookman Old Style"/>
                <w:color w:val="000000"/>
              </w:rPr>
              <w:t>ya Peraturan Gubernur Sumatera Barat Nomor</w:t>
            </w:r>
            <w:r w:rsidRPr="00D80C66">
              <w:rPr>
                <w:rFonts w:ascii="Bookman Old Style" w:hAnsi="Bookman Old Style" w:cs="Bookman Old Style"/>
                <w:color w:val="000000" w:themeColor="text1"/>
              </w:rPr>
              <w:t xml:space="preserve"> </w:t>
            </w:r>
            <w:r w:rsidR="00D80C66" w:rsidRPr="00D80C66">
              <w:rPr>
                <w:rFonts w:ascii="Bookman Old Style" w:hAnsi="Bookman Old Style" w:cs="Bookman Old Style"/>
                <w:color w:val="000000" w:themeColor="text1"/>
              </w:rPr>
              <w:t>84</w:t>
            </w:r>
            <w:r w:rsidRPr="00D80C66">
              <w:rPr>
                <w:rFonts w:ascii="Bookman Old Style" w:hAnsi="Bookman Old Style" w:cs="Bookman Old Style"/>
                <w:color w:val="000000" w:themeColor="text1"/>
              </w:rPr>
              <w:t xml:space="preserve"> </w:t>
            </w:r>
            <w:r w:rsidRPr="009B5047">
              <w:rPr>
                <w:rFonts w:ascii="Bookman Old Style" w:hAnsi="Bookman Old Style" w:cs="Bookman Old Style"/>
                <w:color w:val="000000"/>
              </w:rPr>
              <w:t xml:space="preserve">Tahun 2017 tentang </w:t>
            </w:r>
            <w:r w:rsidR="00C03DA7">
              <w:rPr>
                <w:rFonts w:ascii="Bookman Old Style" w:hAnsi="Bookman Old Style" w:cs="Bookman Old Style"/>
                <w:color w:val="000000"/>
              </w:rPr>
              <w:t xml:space="preserve">Perubahan Atas </w:t>
            </w:r>
            <w:r w:rsidRPr="009B5047">
              <w:rPr>
                <w:rFonts w:ascii="Bookman Old Style" w:hAnsi="Bookman Old Style" w:cs="Bookman Old Style"/>
                <w:color w:val="000000"/>
              </w:rPr>
              <w:t xml:space="preserve">Peraturan Gubernur </w:t>
            </w:r>
            <w:r w:rsidR="005B77BC">
              <w:rPr>
                <w:rFonts w:ascii="Bookman Old Style" w:hAnsi="Bookman Old Style" w:cs="Bookman Old Style"/>
                <w:color w:val="000000"/>
              </w:rPr>
              <w:t xml:space="preserve">Sumatera Barat </w:t>
            </w:r>
            <w:r w:rsidRPr="009B5047">
              <w:rPr>
                <w:rFonts w:ascii="Bookman Old Style" w:hAnsi="Bookman Old Style" w:cs="Bookman Old Style"/>
                <w:color w:val="000000"/>
              </w:rPr>
              <w:t>Nomor 78 Tahun 2016 tentang Kedudukan, Susunan Organisasi, Tugas dan Fungsi serta Tata Kerja Dinas Daerah</w:t>
            </w:r>
            <w:r w:rsidR="00D80C66">
              <w:rPr>
                <w:rFonts w:ascii="Bookman Old Style" w:hAnsi="Bookman Old Style" w:cs="Bookman Old Style"/>
                <w:color w:val="000000"/>
              </w:rPr>
              <w:t>,</w:t>
            </w:r>
            <w:r w:rsidR="00E272ED" w:rsidRPr="009B5047">
              <w:rPr>
                <w:rFonts w:ascii="Bookman Old Style" w:hAnsi="Bookman Old Style" w:cs="Bookman Old Style"/>
                <w:color w:val="000000"/>
              </w:rPr>
              <w:t xml:space="preserve"> </w:t>
            </w:r>
            <w:r w:rsidR="00D80C66">
              <w:rPr>
                <w:rFonts w:ascii="Bookman Old Style" w:hAnsi="Bookman Old Style" w:cs="Bookman Old Style"/>
                <w:color w:val="000000"/>
              </w:rPr>
              <w:t>maka Peraturan Gubernur Nomor 59 Tahun 2017 dimaksud perlu diganti;</w:t>
            </w:r>
          </w:p>
          <w:p w:rsidR="00C15B57" w:rsidRPr="009B5047" w:rsidRDefault="00C03DA7" w:rsidP="001D2BC5">
            <w:pPr>
              <w:pStyle w:val="ListParagraph"/>
              <w:numPr>
                <w:ilvl w:val="0"/>
                <w:numId w:val="31"/>
              </w:numPr>
              <w:spacing w:after="120" w:line="360" w:lineRule="auto"/>
              <w:jc w:val="both"/>
              <w:rPr>
                <w:rFonts w:ascii="Bookman Old Style" w:hAnsi="Bookman Old Style"/>
                <w:color w:val="FF0000"/>
                <w:lang w:val="sv-SE"/>
              </w:rPr>
            </w:pPr>
            <w:r>
              <w:rPr>
                <w:rFonts w:ascii="Bookman Old Style" w:hAnsi="Bookman Old Style" w:cs="Bookman Old Style"/>
                <w:color w:val="000000"/>
              </w:rPr>
              <w:t xml:space="preserve">bahwa berdasarkan pertimbangan sebagaimana dimaksud </w:t>
            </w:r>
            <w:r w:rsidR="00E272ED">
              <w:rPr>
                <w:rFonts w:ascii="Bookman Old Style" w:hAnsi="Bookman Old Style" w:cs="Bookman Old Style"/>
                <w:color w:val="000000"/>
              </w:rPr>
              <w:t>dalam huruf b,</w:t>
            </w:r>
            <w:r w:rsidR="009B5047" w:rsidRPr="009B5047">
              <w:rPr>
                <w:rFonts w:ascii="Bookman Old Style" w:hAnsi="Bookman Old Style" w:cs="Bookman Old Style"/>
                <w:color w:val="000000"/>
              </w:rPr>
              <w:t xml:space="preserve"> </w:t>
            </w:r>
            <w:r w:rsidR="00E272ED">
              <w:rPr>
                <w:rFonts w:ascii="Bookman Old Style" w:hAnsi="Bookman Old Style" w:cs="Bookman Old Style"/>
                <w:color w:val="000000"/>
              </w:rPr>
              <w:t>perlu men</w:t>
            </w:r>
            <w:r w:rsidR="000F11F0">
              <w:rPr>
                <w:rFonts w:ascii="Bookman Old Style" w:hAnsi="Bookman Old Style" w:cs="Bookman Old Style"/>
                <w:color w:val="000000"/>
              </w:rPr>
              <w:t>e</w:t>
            </w:r>
            <w:r w:rsidR="00E272ED">
              <w:rPr>
                <w:rFonts w:ascii="Bookman Old Style" w:hAnsi="Bookman Old Style" w:cs="Bookman Old Style"/>
                <w:color w:val="000000"/>
              </w:rPr>
              <w:t>tapkan Peraturan Gubernur tentang</w:t>
            </w:r>
            <w:r w:rsidR="003D366D">
              <w:rPr>
                <w:rFonts w:ascii="Bookman Old Style" w:hAnsi="Bookman Old Style" w:cs="Bookman Old Style"/>
                <w:color w:val="000000"/>
              </w:rPr>
              <w:t xml:space="preserve"> Uraian Tugas Pokok dan Fungsi </w:t>
            </w:r>
            <w:r w:rsidR="009B5047" w:rsidRPr="009B5047">
              <w:rPr>
                <w:rFonts w:ascii="Bookman Old Style" w:hAnsi="Bookman Old Style" w:cs="Bookman Old Style"/>
                <w:color w:val="000000"/>
              </w:rPr>
              <w:t>Dinas Perhubungan Provinsi Sumatera Barat;</w:t>
            </w:r>
          </w:p>
        </w:tc>
      </w:tr>
      <w:tr w:rsidR="00C15B57" w:rsidRPr="009B5047" w:rsidTr="00F07710">
        <w:trPr>
          <w:trHeight w:val="220"/>
        </w:trPr>
        <w:tc>
          <w:tcPr>
            <w:tcW w:w="1993" w:type="dxa"/>
          </w:tcPr>
          <w:p w:rsidR="00C15B57" w:rsidRPr="009B5047" w:rsidRDefault="00C15B57" w:rsidP="008A5E70">
            <w:pPr>
              <w:pStyle w:val="BodyTextIndent2"/>
              <w:spacing w:after="120" w:line="360" w:lineRule="auto"/>
              <w:ind w:left="0" w:firstLine="0"/>
              <w:rPr>
                <w:rFonts w:ascii="Bookman Old Style" w:hAnsi="Bookman Old Style"/>
                <w:lang w:val="sv-SE"/>
              </w:rPr>
            </w:pPr>
            <w:r w:rsidRPr="009B5047">
              <w:rPr>
                <w:rFonts w:ascii="Bookman Old Style" w:hAnsi="Bookman Old Style"/>
                <w:lang w:val="sv-SE"/>
              </w:rPr>
              <w:t>Mengingat</w:t>
            </w:r>
          </w:p>
        </w:tc>
        <w:tc>
          <w:tcPr>
            <w:tcW w:w="348" w:type="dxa"/>
            <w:gridSpan w:val="2"/>
          </w:tcPr>
          <w:p w:rsidR="00C15B57" w:rsidRPr="009B5047" w:rsidRDefault="00C15B57" w:rsidP="008A5E70">
            <w:pPr>
              <w:pStyle w:val="BodyTextIndent2"/>
              <w:spacing w:line="360" w:lineRule="auto"/>
              <w:ind w:left="0" w:firstLine="0"/>
              <w:rPr>
                <w:rFonts w:ascii="Bookman Old Style" w:hAnsi="Bookman Old Style"/>
                <w:lang w:val="sv-SE"/>
              </w:rPr>
            </w:pPr>
            <w:r w:rsidRPr="009B5047">
              <w:rPr>
                <w:rFonts w:ascii="Bookman Old Style" w:hAnsi="Bookman Old Style"/>
                <w:lang w:val="sv-SE"/>
              </w:rPr>
              <w:t>:</w:t>
            </w:r>
          </w:p>
        </w:tc>
        <w:tc>
          <w:tcPr>
            <w:tcW w:w="8084" w:type="dxa"/>
          </w:tcPr>
          <w:p w:rsidR="003D366D" w:rsidRDefault="003D366D" w:rsidP="003D366D">
            <w:pPr>
              <w:pStyle w:val="ListParagraph"/>
              <w:numPr>
                <w:ilvl w:val="0"/>
                <w:numId w:val="1"/>
              </w:numPr>
              <w:tabs>
                <w:tab w:val="clear" w:pos="720"/>
                <w:tab w:val="left" w:pos="1560"/>
                <w:tab w:val="left" w:pos="1843"/>
                <w:tab w:val="left" w:pos="2250"/>
              </w:tabs>
              <w:spacing w:line="360" w:lineRule="auto"/>
              <w:ind w:left="353"/>
              <w:jc w:val="both"/>
              <w:rPr>
                <w:rFonts w:ascii="Bookman Old Style" w:hAnsi="Bookman Old Style" w:cs="Bookman Old Style"/>
                <w:color w:val="000000"/>
              </w:rPr>
            </w:pPr>
            <w:r w:rsidRPr="003D366D">
              <w:rPr>
                <w:rFonts w:ascii="Bookman Old Style" w:hAnsi="Bookman Old Style" w:cs="Bookman Old Style"/>
                <w:color w:val="000000"/>
              </w:rPr>
              <w:t>Undang-Undang Nomor 61 Tahun 1958 tentang Penetapan Undang-Undang Darurat Nomor 19 Tahun 1957 tentang Pembentukan Daerah-Daerah Swatantra Tingkat I Sumatera Barat, Jambi, dan Riau Sebagai Undang-Undang (Lembaran Negara Republik Indonesia Tahun 1958 Nomor 112, Tambahan Lembaran Negara Republik Indonesia Nomor 1646);</w:t>
            </w:r>
          </w:p>
          <w:p w:rsidR="003D366D" w:rsidRPr="003D366D" w:rsidRDefault="003D366D" w:rsidP="003D366D">
            <w:pPr>
              <w:pStyle w:val="ListParagraph"/>
              <w:numPr>
                <w:ilvl w:val="0"/>
                <w:numId w:val="1"/>
              </w:numPr>
              <w:tabs>
                <w:tab w:val="clear" w:pos="720"/>
                <w:tab w:val="left" w:pos="1560"/>
                <w:tab w:val="left" w:pos="1843"/>
                <w:tab w:val="left" w:pos="2250"/>
              </w:tabs>
              <w:spacing w:line="360" w:lineRule="auto"/>
              <w:ind w:left="353"/>
              <w:jc w:val="both"/>
              <w:rPr>
                <w:rFonts w:ascii="Bookman Old Style" w:hAnsi="Bookman Old Style" w:cs="Bookman Old Style"/>
                <w:color w:val="000000"/>
              </w:rPr>
            </w:pPr>
            <w:r w:rsidRPr="003D366D">
              <w:rPr>
                <w:rFonts w:ascii="Bookman Old Style" w:hAnsi="Bookman Old Style" w:cs="Bookman Old Style"/>
                <w:color w:val="000000"/>
              </w:rPr>
              <w:t xml:space="preserve">Undang-Undang Nomor 5 Tahun 2014 tentang Aparatur Sipil Negara (Lembaran Negara Republik Indonesia Tahun 2014 Nomor 6, Tambahan Lembaran Negara Republik Indonesia Nomor 5494); </w:t>
            </w:r>
          </w:p>
          <w:p w:rsidR="003D366D" w:rsidRPr="0077797F" w:rsidRDefault="003D366D" w:rsidP="003D366D">
            <w:pPr>
              <w:pStyle w:val="ListParagraph"/>
              <w:numPr>
                <w:ilvl w:val="0"/>
                <w:numId w:val="1"/>
              </w:numPr>
              <w:tabs>
                <w:tab w:val="clear" w:pos="720"/>
                <w:tab w:val="left" w:pos="1560"/>
                <w:tab w:val="left" w:pos="1985"/>
                <w:tab w:val="left" w:pos="2250"/>
              </w:tabs>
              <w:spacing w:line="360" w:lineRule="auto"/>
              <w:ind w:left="353"/>
              <w:jc w:val="both"/>
              <w:rPr>
                <w:rFonts w:ascii="Bookman Old Style" w:hAnsi="Bookman Old Style" w:cs="Bookman Old Style"/>
                <w:color w:val="000000"/>
              </w:rPr>
            </w:pPr>
            <w:r w:rsidRPr="0077797F">
              <w:rPr>
                <w:rFonts w:ascii="Bookman Old Style" w:hAnsi="Bookman Old Style" w:cs="Bookman Old Style"/>
                <w:color w:val="000000"/>
              </w:rPr>
              <w:t xml:space="preserve">Undang-Undang Nomor 23 Tahun 2014 tentang Pemerintahan </w:t>
            </w:r>
            <w:r w:rsidRPr="0077797F">
              <w:rPr>
                <w:rFonts w:ascii="Bookman Old Style" w:hAnsi="Bookman Old Style" w:cs="Bookman Old Style"/>
                <w:color w:val="000000"/>
              </w:rPr>
              <w:lastRenderedPageBreak/>
              <w:t>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r w:rsidRPr="0077797F">
              <w:rPr>
                <w:rFonts w:ascii="Bookman Old Style" w:eastAsia="Tahoma" w:hAnsi="Bookman Old Style" w:cs="Bookman Old Style"/>
                <w:color w:val="000000"/>
              </w:rPr>
              <w:t>;</w:t>
            </w:r>
          </w:p>
          <w:p w:rsidR="003D366D" w:rsidRPr="0077797F" w:rsidRDefault="003D366D" w:rsidP="003D366D">
            <w:pPr>
              <w:pStyle w:val="ListParagraph"/>
              <w:numPr>
                <w:ilvl w:val="0"/>
                <w:numId w:val="1"/>
              </w:numPr>
              <w:tabs>
                <w:tab w:val="clear" w:pos="720"/>
                <w:tab w:val="left" w:pos="1560"/>
                <w:tab w:val="left" w:pos="1985"/>
                <w:tab w:val="left" w:pos="2250"/>
              </w:tabs>
              <w:spacing w:line="360" w:lineRule="auto"/>
              <w:ind w:left="353"/>
              <w:jc w:val="both"/>
              <w:rPr>
                <w:rFonts w:ascii="Bookman Old Style" w:eastAsia="Calibri" w:hAnsi="Bookman Old Style" w:cs="Bookman Old Style"/>
                <w:color w:val="000000" w:themeColor="text1"/>
              </w:rPr>
            </w:pPr>
            <w:r w:rsidRPr="0077797F">
              <w:rPr>
                <w:rFonts w:ascii="Bookman Old Style" w:eastAsia="Tahoma" w:hAnsi="Bookman Old Style" w:cs="Bookman Old Style"/>
                <w:color w:val="000000" w:themeColor="text1"/>
              </w:rPr>
              <w:t>Undang-Undang Nomor 30 Tahun 2014 tentang Administrasi Pemerintahan (Lembaran Negara Republik Indonesia Tahun 2014 Nomor 292, Tambahan Lembaran Negara Republik Indonesia Nomor 5601);</w:t>
            </w:r>
          </w:p>
          <w:p w:rsidR="003D366D" w:rsidRPr="0077797F" w:rsidRDefault="003D366D" w:rsidP="003D366D">
            <w:pPr>
              <w:pStyle w:val="ListParagraph"/>
              <w:numPr>
                <w:ilvl w:val="0"/>
                <w:numId w:val="1"/>
              </w:numPr>
              <w:tabs>
                <w:tab w:val="clear" w:pos="720"/>
                <w:tab w:val="left" w:pos="1560"/>
                <w:tab w:val="left" w:pos="2250"/>
              </w:tabs>
              <w:spacing w:line="360" w:lineRule="auto"/>
              <w:ind w:left="353"/>
              <w:jc w:val="both"/>
              <w:rPr>
                <w:rFonts w:ascii="Bookman Old Style" w:eastAsia="Tahoma" w:hAnsi="Bookman Old Style" w:cs="Bookman Old Style"/>
                <w:color w:val="000000"/>
              </w:rPr>
            </w:pPr>
            <w:r w:rsidRPr="0077797F">
              <w:rPr>
                <w:rFonts w:ascii="Bookman Old Style" w:hAnsi="Bookman Old Style" w:cs="Bookman Old Style"/>
                <w:color w:val="000000"/>
              </w:rPr>
              <w:t>Peraturan Pemerintah Nomor 18 Tahun 2016 tentang Perangkat Daerah (Lembaran Negara Republik Indonesia Tahun 2016 Nomor 114, Tambahan Lembaran Negara Republik Indonesia Nomor 5887)</w:t>
            </w:r>
            <w:r w:rsidRPr="0077797F">
              <w:rPr>
                <w:rFonts w:ascii="Bookman Old Style" w:eastAsia="Tahoma" w:hAnsi="Bookman Old Style" w:cs="Bookman Old Style"/>
                <w:color w:val="000000"/>
              </w:rPr>
              <w:t>;</w:t>
            </w:r>
          </w:p>
          <w:p w:rsidR="00C15B57" w:rsidRPr="003D366D" w:rsidRDefault="003D366D" w:rsidP="003D366D">
            <w:pPr>
              <w:pStyle w:val="BodyTextIndent2"/>
              <w:numPr>
                <w:ilvl w:val="0"/>
                <w:numId w:val="1"/>
              </w:numPr>
              <w:tabs>
                <w:tab w:val="clear" w:pos="720"/>
              </w:tabs>
              <w:spacing w:after="60" w:line="360" w:lineRule="auto"/>
              <w:ind w:left="353"/>
              <w:rPr>
                <w:rFonts w:ascii="Bookman Old Style" w:hAnsi="Bookman Old Style"/>
                <w:lang w:val="sv-SE"/>
              </w:rPr>
            </w:pPr>
            <w:r w:rsidRPr="0077797F">
              <w:rPr>
                <w:rFonts w:ascii="Bookman Old Style" w:hAnsi="Bookman Old Style" w:cs="Bookman Old Style"/>
                <w:color w:val="000000"/>
              </w:rPr>
              <w:t>Peraturan Daerah Provinsi Sumatera Barat Nomor 8 Tahun 2016 tentang Pembentukan dan Susunan Perangkat Daerah</w:t>
            </w:r>
            <w:r>
              <w:rPr>
                <w:rFonts w:ascii="Bookman Old Style" w:hAnsi="Bookman Old Style" w:cs="Bookman Old Style"/>
                <w:color w:val="000000"/>
              </w:rPr>
              <w:t xml:space="preserve"> Provinsi Sumatera Barat </w:t>
            </w:r>
            <w:r w:rsidRPr="0077797F">
              <w:rPr>
                <w:rFonts w:ascii="Bookman Old Style" w:hAnsi="Bookman Old Style" w:cs="Bookman Old Style"/>
                <w:color w:val="000000"/>
              </w:rPr>
              <w:t>(Lembaran Daerah Provinsi Sumatera Barat Tahun 2016 Nomor 8, Tambahan Lembaran Daerah Provinsi Sumatera Barat Nomor 128)</w:t>
            </w:r>
            <w:r w:rsidRPr="0077797F">
              <w:rPr>
                <w:rFonts w:ascii="Bookman Old Style" w:eastAsia="Tahoma" w:hAnsi="Bookman Old Style" w:cs="Bookman Old Style"/>
                <w:color w:val="000000"/>
              </w:rPr>
              <w:t>;</w:t>
            </w:r>
          </w:p>
          <w:p w:rsidR="003D366D" w:rsidRPr="009B5047" w:rsidRDefault="003D366D" w:rsidP="00D80C66">
            <w:pPr>
              <w:pStyle w:val="BodyTextIndent2"/>
              <w:numPr>
                <w:ilvl w:val="0"/>
                <w:numId w:val="1"/>
              </w:numPr>
              <w:tabs>
                <w:tab w:val="clear" w:pos="720"/>
              </w:tabs>
              <w:spacing w:after="60" w:line="360" w:lineRule="auto"/>
              <w:ind w:left="353"/>
              <w:rPr>
                <w:rFonts w:ascii="Bookman Old Style" w:hAnsi="Bookman Old Style"/>
                <w:lang w:val="sv-SE"/>
              </w:rPr>
            </w:pPr>
            <w:r w:rsidRPr="009B5047">
              <w:rPr>
                <w:rFonts w:ascii="Bookman Old Style" w:hAnsi="Bookman Old Style"/>
                <w:lang w:val="en-AU"/>
              </w:rPr>
              <w:t>Peraturan</w:t>
            </w:r>
            <w:r>
              <w:rPr>
                <w:rFonts w:ascii="Bookman Old Style" w:hAnsi="Bookman Old Style"/>
                <w:lang w:val="en-AU"/>
              </w:rPr>
              <w:t xml:space="preserve"> </w:t>
            </w:r>
            <w:r w:rsidRPr="009B5047">
              <w:rPr>
                <w:rFonts w:ascii="Bookman Old Style" w:hAnsi="Bookman Old Style"/>
                <w:lang w:val="en-AU"/>
              </w:rPr>
              <w:t xml:space="preserve">Gubernur Sumatera Barat </w:t>
            </w:r>
            <w:r w:rsidRPr="00D80C66">
              <w:rPr>
                <w:rFonts w:ascii="Bookman Old Style" w:hAnsi="Bookman Old Style"/>
                <w:color w:val="000000" w:themeColor="text1"/>
                <w:lang w:val="en-AU"/>
              </w:rPr>
              <w:t xml:space="preserve">Nomor </w:t>
            </w:r>
            <w:r w:rsidR="00D80C66" w:rsidRPr="00D80C66">
              <w:rPr>
                <w:rFonts w:ascii="Bookman Old Style" w:hAnsi="Bookman Old Style"/>
                <w:color w:val="000000" w:themeColor="text1"/>
                <w:lang w:val="en-AU"/>
              </w:rPr>
              <w:t>84</w:t>
            </w:r>
            <w:r w:rsidRPr="00D80C66">
              <w:rPr>
                <w:rFonts w:ascii="Bookman Old Style" w:hAnsi="Bookman Old Style"/>
                <w:color w:val="000000" w:themeColor="text1"/>
                <w:lang w:val="en-AU"/>
              </w:rPr>
              <w:t xml:space="preserve"> Tahun </w:t>
            </w:r>
            <w:r w:rsidRPr="009B5047">
              <w:rPr>
                <w:rFonts w:ascii="Bookman Old Style" w:hAnsi="Bookman Old Style"/>
                <w:lang w:val="en-AU"/>
              </w:rPr>
              <w:t>201</w:t>
            </w:r>
            <w:r>
              <w:rPr>
                <w:rFonts w:ascii="Bookman Old Style" w:hAnsi="Bookman Old Style"/>
                <w:lang w:val="en-AU"/>
              </w:rPr>
              <w:t>7</w:t>
            </w:r>
            <w:r w:rsidRPr="009B5047">
              <w:rPr>
                <w:rFonts w:ascii="Bookman Old Style" w:hAnsi="Bookman Old Style"/>
                <w:lang w:val="en-AU"/>
              </w:rPr>
              <w:t xml:space="preserve"> tentang </w:t>
            </w:r>
            <w:r>
              <w:rPr>
                <w:rFonts w:ascii="Bookman Old Style" w:hAnsi="Bookman Old Style"/>
                <w:lang w:val="en-AU"/>
              </w:rPr>
              <w:t xml:space="preserve">Perubahan </w:t>
            </w:r>
            <w:r w:rsidRPr="009B5047">
              <w:rPr>
                <w:rFonts w:ascii="Bookman Old Style" w:hAnsi="Bookman Old Style"/>
                <w:lang w:val="en-AU"/>
              </w:rPr>
              <w:t>Peraturan</w:t>
            </w:r>
            <w:r>
              <w:rPr>
                <w:rFonts w:ascii="Bookman Old Style" w:hAnsi="Bookman Old Style"/>
                <w:lang w:val="en-AU"/>
              </w:rPr>
              <w:t xml:space="preserve"> </w:t>
            </w:r>
            <w:r w:rsidRPr="009B5047">
              <w:rPr>
                <w:rFonts w:ascii="Bookman Old Style" w:hAnsi="Bookman Old Style"/>
                <w:lang w:val="en-AU"/>
              </w:rPr>
              <w:t>Gubernur Sumatera Barat Nomor</w:t>
            </w:r>
            <w:r w:rsidRPr="00F07710">
              <w:rPr>
                <w:rFonts w:ascii="Bookman Old Style" w:hAnsi="Bookman Old Style"/>
                <w:color w:val="000000" w:themeColor="text1"/>
                <w:lang w:val="en-AU"/>
              </w:rPr>
              <w:t xml:space="preserve"> 78</w:t>
            </w:r>
            <w:r w:rsidRPr="009B5047">
              <w:rPr>
                <w:rFonts w:ascii="Bookman Old Style" w:hAnsi="Bookman Old Style"/>
                <w:lang w:val="en-AU"/>
              </w:rPr>
              <w:t xml:space="preserve"> Tahun 201</w:t>
            </w:r>
            <w:r>
              <w:rPr>
                <w:rFonts w:ascii="Bookman Old Style" w:hAnsi="Bookman Old Style"/>
                <w:lang w:val="en-AU"/>
              </w:rPr>
              <w:t xml:space="preserve">7 tentang </w:t>
            </w:r>
            <w:r w:rsidRPr="009B5047">
              <w:rPr>
                <w:rFonts w:ascii="Bookman Old Style" w:hAnsi="Bookman Old Style"/>
                <w:lang w:val="en-AU"/>
              </w:rPr>
              <w:t>Kedudukan, Susunan Organisasi dan Fungsi</w:t>
            </w:r>
            <w:r>
              <w:rPr>
                <w:rFonts w:ascii="Bookman Old Style" w:hAnsi="Bookman Old Style"/>
                <w:lang w:val="en-AU"/>
              </w:rPr>
              <w:t xml:space="preserve"> </w:t>
            </w:r>
            <w:r w:rsidRPr="009B5047">
              <w:rPr>
                <w:rFonts w:ascii="Bookman Old Style" w:hAnsi="Bookman Old Style"/>
                <w:lang w:val="en-AU"/>
              </w:rPr>
              <w:t>serta Tata Kerja Dinas Daerah Provinsi Sumatera Barat</w:t>
            </w:r>
          </w:p>
        </w:tc>
      </w:tr>
    </w:tbl>
    <w:p w:rsidR="00C15B57" w:rsidRPr="009B5047" w:rsidRDefault="00C15B57" w:rsidP="00F07710">
      <w:pPr>
        <w:pStyle w:val="BodyTextIndent2"/>
        <w:spacing w:before="120" w:after="120" w:line="360" w:lineRule="auto"/>
        <w:ind w:left="0" w:hanging="3"/>
        <w:jc w:val="center"/>
        <w:rPr>
          <w:rFonts w:ascii="Bookman Old Style" w:hAnsi="Bookman Old Style"/>
          <w:lang w:val="id-ID"/>
        </w:rPr>
      </w:pPr>
      <w:r w:rsidRPr="009B5047">
        <w:rPr>
          <w:rFonts w:ascii="Bookman Old Style" w:hAnsi="Bookman Old Style"/>
          <w:lang w:val="id-ID"/>
        </w:rPr>
        <w:lastRenderedPageBreak/>
        <w:t>MEMUTUSKAN  :</w:t>
      </w:r>
    </w:p>
    <w:tbl>
      <w:tblPr>
        <w:tblW w:w="10456" w:type="dxa"/>
        <w:tblLook w:val="01E0" w:firstRow="1" w:lastRow="1" w:firstColumn="1" w:lastColumn="1" w:noHBand="0" w:noVBand="0"/>
      </w:tblPr>
      <w:tblGrid>
        <w:gridCol w:w="1872"/>
        <w:gridCol w:w="326"/>
        <w:gridCol w:w="8258"/>
      </w:tblGrid>
      <w:tr w:rsidR="00C15B57" w:rsidRPr="009B5047" w:rsidTr="00F07710">
        <w:trPr>
          <w:trHeight w:val="120"/>
        </w:trPr>
        <w:tc>
          <w:tcPr>
            <w:tcW w:w="1872" w:type="dxa"/>
          </w:tcPr>
          <w:p w:rsidR="00C15B57" w:rsidRPr="009B5047" w:rsidRDefault="00C15B57" w:rsidP="008A5E70">
            <w:pPr>
              <w:pStyle w:val="BodyTextIndent3"/>
              <w:spacing w:after="120" w:line="360" w:lineRule="auto"/>
              <w:ind w:left="0" w:firstLine="0"/>
              <w:rPr>
                <w:rFonts w:ascii="Bookman Old Style" w:hAnsi="Bookman Old Style"/>
                <w:lang w:val="id-ID"/>
              </w:rPr>
            </w:pPr>
            <w:r w:rsidRPr="009B5047">
              <w:rPr>
                <w:rFonts w:ascii="Bookman Old Style" w:hAnsi="Bookman Old Style"/>
                <w:lang w:val="id-ID"/>
              </w:rPr>
              <w:t>Menetapkan</w:t>
            </w:r>
          </w:p>
        </w:tc>
        <w:tc>
          <w:tcPr>
            <w:tcW w:w="326" w:type="dxa"/>
          </w:tcPr>
          <w:p w:rsidR="00C15B57" w:rsidRPr="009B5047" w:rsidRDefault="00C15B57" w:rsidP="008A5E70">
            <w:pPr>
              <w:pStyle w:val="BodyTextIndent3"/>
              <w:spacing w:after="120" w:line="360" w:lineRule="auto"/>
              <w:ind w:left="0" w:firstLine="0"/>
              <w:rPr>
                <w:rFonts w:ascii="Bookman Old Style" w:hAnsi="Bookman Old Style"/>
                <w:lang w:val="id-ID"/>
              </w:rPr>
            </w:pPr>
            <w:r w:rsidRPr="009B5047">
              <w:rPr>
                <w:rFonts w:ascii="Bookman Old Style" w:hAnsi="Bookman Old Style"/>
                <w:lang w:val="id-ID"/>
              </w:rPr>
              <w:t>:</w:t>
            </w:r>
          </w:p>
        </w:tc>
        <w:tc>
          <w:tcPr>
            <w:tcW w:w="8258" w:type="dxa"/>
          </w:tcPr>
          <w:p w:rsidR="00C15B57" w:rsidRPr="009B5047" w:rsidRDefault="00C15B57" w:rsidP="003D366D">
            <w:pPr>
              <w:spacing w:line="360" w:lineRule="auto"/>
              <w:jc w:val="both"/>
              <w:rPr>
                <w:rFonts w:ascii="Bookman Old Style" w:hAnsi="Bookman Old Style" w:cs="Arial"/>
                <w:color w:val="000000" w:themeColor="text1"/>
              </w:rPr>
            </w:pPr>
            <w:r w:rsidRPr="009B5047">
              <w:rPr>
                <w:rFonts w:ascii="Bookman Old Style" w:hAnsi="Bookman Old Style" w:cs="Arial"/>
                <w:color w:val="000000" w:themeColor="text1"/>
                <w:lang w:val="id-ID"/>
              </w:rPr>
              <w:t xml:space="preserve">PERATURAN GUBERNUR TENTANG </w:t>
            </w:r>
            <w:r w:rsidR="00FF02B5" w:rsidRPr="009B5047">
              <w:rPr>
                <w:rFonts w:ascii="Bookman Old Style" w:hAnsi="Bookman Old Style" w:cs="Arial"/>
                <w:color w:val="000000" w:themeColor="text1"/>
              </w:rPr>
              <w:t>URAI</w:t>
            </w:r>
            <w:r w:rsidR="004D5827" w:rsidRPr="009B5047">
              <w:rPr>
                <w:rFonts w:ascii="Bookman Old Style" w:hAnsi="Bookman Old Style" w:cs="Arial"/>
                <w:color w:val="000000" w:themeColor="text1"/>
              </w:rPr>
              <w:t xml:space="preserve">AN TUGAS POKOK DAN FUNGSI DINAS </w:t>
            </w:r>
            <w:r w:rsidR="00C46C3F" w:rsidRPr="009B5047">
              <w:rPr>
                <w:rFonts w:ascii="Bookman Old Style" w:hAnsi="Bookman Old Style" w:cs="Arial"/>
                <w:color w:val="000000" w:themeColor="text1"/>
              </w:rPr>
              <w:t>PERHUBUNGAN</w:t>
            </w:r>
            <w:r w:rsidR="004D5827" w:rsidRPr="009B5047">
              <w:rPr>
                <w:rFonts w:ascii="Bookman Old Style" w:hAnsi="Bookman Old Style" w:cs="Arial"/>
                <w:color w:val="000000" w:themeColor="text1"/>
              </w:rPr>
              <w:t xml:space="preserve"> </w:t>
            </w:r>
            <w:r w:rsidR="004D5827" w:rsidRPr="009B5047">
              <w:rPr>
                <w:rFonts w:ascii="Bookman Old Style" w:hAnsi="Bookman Old Style" w:cs="Arial"/>
                <w:color w:val="000000" w:themeColor="text1"/>
                <w:lang w:val="sv-SE"/>
              </w:rPr>
              <w:t xml:space="preserve">PROVINSI </w:t>
            </w:r>
            <w:r w:rsidR="004D5827" w:rsidRPr="009B5047">
              <w:rPr>
                <w:rFonts w:ascii="Bookman Old Style" w:hAnsi="Bookman Old Style" w:cs="Arial"/>
                <w:color w:val="000000" w:themeColor="text1"/>
                <w:lang w:val="id-ID"/>
              </w:rPr>
              <w:t>SUMATERA</w:t>
            </w:r>
            <w:r w:rsidR="004D5827" w:rsidRPr="009B5047">
              <w:rPr>
                <w:rFonts w:ascii="Bookman Old Style" w:hAnsi="Bookman Old Style" w:cs="Arial"/>
                <w:color w:val="000000" w:themeColor="text1"/>
                <w:lang w:val="sv-SE"/>
              </w:rPr>
              <w:t xml:space="preserve"> BARAT.</w:t>
            </w:r>
          </w:p>
        </w:tc>
      </w:tr>
    </w:tbl>
    <w:p w:rsidR="000E0D43" w:rsidRDefault="000E0D43" w:rsidP="000E0D43">
      <w:pPr>
        <w:spacing w:before="240" w:line="360" w:lineRule="auto"/>
        <w:jc w:val="center"/>
        <w:rPr>
          <w:rFonts w:ascii="Bookman Old Style" w:hAnsi="Bookman Old Style" w:cs="Bookman Old Style"/>
          <w:color w:val="000000"/>
        </w:rPr>
      </w:pPr>
      <w:r>
        <w:rPr>
          <w:rFonts w:ascii="Bookman Old Style" w:hAnsi="Bookman Old Style" w:cs="Bookman Old Style"/>
          <w:color w:val="000000"/>
        </w:rPr>
        <w:t>BAB I</w:t>
      </w:r>
    </w:p>
    <w:p w:rsidR="000E0D43" w:rsidRDefault="000E0D43" w:rsidP="000E0D43">
      <w:pPr>
        <w:spacing w:line="360" w:lineRule="auto"/>
        <w:jc w:val="center"/>
        <w:rPr>
          <w:rFonts w:ascii="Bookman Old Style" w:hAnsi="Bookman Old Style" w:cs="Bookman Old Style"/>
          <w:color w:val="000000"/>
        </w:rPr>
      </w:pPr>
      <w:r>
        <w:rPr>
          <w:rFonts w:ascii="Bookman Old Style" w:hAnsi="Bookman Old Style" w:cs="Bookman Old Style"/>
          <w:color w:val="000000"/>
        </w:rPr>
        <w:t>KETENTUAN UMUM</w:t>
      </w:r>
    </w:p>
    <w:p w:rsidR="000E0D43" w:rsidRDefault="000E0D43" w:rsidP="000E0D43">
      <w:pPr>
        <w:spacing w:after="120" w:line="360" w:lineRule="auto"/>
        <w:jc w:val="center"/>
        <w:rPr>
          <w:rFonts w:ascii="Bookman Old Style" w:hAnsi="Bookman Old Style" w:cs="Bookman Old Style"/>
          <w:color w:val="000000"/>
        </w:rPr>
      </w:pPr>
      <w:r>
        <w:rPr>
          <w:rFonts w:ascii="Bookman Old Style" w:hAnsi="Bookman Old Style" w:cs="Bookman Old Style"/>
          <w:color w:val="000000"/>
        </w:rPr>
        <w:t>Pasal 1</w:t>
      </w:r>
    </w:p>
    <w:p w:rsidR="000E0D43" w:rsidRDefault="000E0D43" w:rsidP="000E0D43">
      <w:pPr>
        <w:spacing w:line="360" w:lineRule="auto"/>
        <w:ind w:leftChars="799" w:left="1918"/>
        <w:jc w:val="both"/>
        <w:rPr>
          <w:rFonts w:ascii="Bookman Old Style" w:hAnsi="Bookman Old Style" w:cs="Bookman Old Style"/>
          <w:color w:val="000000"/>
        </w:rPr>
      </w:pPr>
      <w:r>
        <w:rPr>
          <w:rFonts w:ascii="Bookman Old Style" w:hAnsi="Bookman Old Style" w:cs="Bookman Old Style"/>
          <w:color w:val="000000"/>
        </w:rPr>
        <w:t xml:space="preserve">Dalam Peraturan Gubernur ini yang dimaksud </w:t>
      </w:r>
      <w:proofErr w:type="gramStart"/>
      <w:r>
        <w:rPr>
          <w:rFonts w:ascii="Bookman Old Style" w:hAnsi="Bookman Old Style" w:cs="Bookman Old Style"/>
          <w:color w:val="000000"/>
        </w:rPr>
        <w:t>dengan :</w:t>
      </w:r>
      <w:proofErr w:type="gramEnd"/>
      <w:r>
        <w:rPr>
          <w:rFonts w:ascii="Bookman Old Style" w:hAnsi="Bookman Old Style" w:cs="Bookman Old Style"/>
          <w:color w:val="000000"/>
        </w:rPr>
        <w:t xml:space="preserve"> </w:t>
      </w:r>
    </w:p>
    <w:p w:rsidR="000E0D43" w:rsidRDefault="000E0D43" w:rsidP="001D2BC5">
      <w:pPr>
        <w:numPr>
          <w:ilvl w:val="0"/>
          <w:numId w:val="32"/>
        </w:numPr>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Daerah adalah Provinsi Sumatera Barat.</w:t>
      </w:r>
    </w:p>
    <w:p w:rsidR="000E0D43" w:rsidRDefault="000E0D43" w:rsidP="001D2BC5">
      <w:pPr>
        <w:numPr>
          <w:ilvl w:val="0"/>
          <w:numId w:val="32"/>
        </w:numPr>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Pemerintah Daerah adalah Pemerintah Provinsi Sumatera Barat.</w:t>
      </w:r>
    </w:p>
    <w:p w:rsidR="000E0D43" w:rsidRDefault="000E0D43" w:rsidP="001D2BC5">
      <w:pPr>
        <w:numPr>
          <w:ilvl w:val="0"/>
          <w:numId w:val="32"/>
        </w:numPr>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lang w:val="sv-SE"/>
        </w:rPr>
        <w:t>Kabupaten/Kota adalah Kabupaten/Kota di Provinsi Sumatera Barat.</w:t>
      </w:r>
    </w:p>
    <w:p w:rsidR="000E0D43" w:rsidRDefault="000E0D43" w:rsidP="001D2BC5">
      <w:pPr>
        <w:numPr>
          <w:ilvl w:val="0"/>
          <w:numId w:val="32"/>
        </w:numPr>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lastRenderedPageBreak/>
        <w:t>Gubernur adalah Gubernur Sumatera Barat.</w:t>
      </w:r>
    </w:p>
    <w:p w:rsidR="000E0D43" w:rsidRDefault="000E0D43" w:rsidP="001D2BC5">
      <w:pPr>
        <w:numPr>
          <w:ilvl w:val="0"/>
          <w:numId w:val="32"/>
        </w:numPr>
        <w:spacing w:line="360" w:lineRule="auto"/>
        <w:ind w:leftChars="798" w:left="2354" w:hangingChars="183" w:hanging="439"/>
        <w:jc w:val="both"/>
        <w:rPr>
          <w:rFonts w:ascii="Bookman Old Style" w:hAnsi="Bookman Old Style" w:cs="Bookman Old Style"/>
          <w:color w:val="000000"/>
        </w:rPr>
      </w:pPr>
      <w:proofErr w:type="gramStart"/>
      <w:r>
        <w:rPr>
          <w:rFonts w:ascii="Bookman Old Style" w:hAnsi="Bookman Old Style" w:cs="Bookman Old Style"/>
          <w:color w:val="000000"/>
        </w:rPr>
        <w:t>Dinas</w:t>
      </w:r>
      <w:proofErr w:type="gramEnd"/>
      <w:r>
        <w:rPr>
          <w:rFonts w:ascii="Bookman Old Style" w:hAnsi="Bookman Old Style" w:cs="Bookman Old Style"/>
          <w:color w:val="000000"/>
        </w:rPr>
        <w:t xml:space="preserve"> adalah Dinas Perhubungan Provinsi Sumatera Barat.</w:t>
      </w:r>
    </w:p>
    <w:p w:rsidR="000E0D43" w:rsidRDefault="000E0D43" w:rsidP="001D2BC5">
      <w:pPr>
        <w:numPr>
          <w:ilvl w:val="0"/>
          <w:numId w:val="32"/>
        </w:numPr>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 xml:space="preserve">Kepala </w:t>
      </w:r>
      <w:proofErr w:type="gramStart"/>
      <w:r>
        <w:rPr>
          <w:rFonts w:ascii="Bookman Old Style" w:hAnsi="Bookman Old Style" w:cs="Bookman Old Style"/>
          <w:color w:val="000000"/>
        </w:rPr>
        <w:t>Dinas</w:t>
      </w:r>
      <w:proofErr w:type="gramEnd"/>
      <w:r>
        <w:rPr>
          <w:rFonts w:ascii="Bookman Old Style" w:hAnsi="Bookman Old Style" w:cs="Bookman Old Style"/>
          <w:color w:val="000000"/>
        </w:rPr>
        <w:t xml:space="preserve"> adalah Kepala Dinas Perhubungan Provinsi Sumatera Barat.</w:t>
      </w:r>
    </w:p>
    <w:p w:rsidR="000E0D43" w:rsidRDefault="000E0D43" w:rsidP="001D2BC5">
      <w:pPr>
        <w:numPr>
          <w:ilvl w:val="0"/>
          <w:numId w:val="32"/>
        </w:numPr>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 xml:space="preserve">Unit Pelaksana Teknis yang selanjutnya disebut UPT adalah </w:t>
      </w:r>
      <w:r>
        <w:rPr>
          <w:rFonts w:ascii="Bookman Old Style" w:eastAsia="Calibri" w:hAnsi="Bookman Old Style" w:cs="Bookman Old Style"/>
          <w:color w:val="000000"/>
        </w:rPr>
        <w:t>unit pelaksana tugas teknis untuk melaksanakan kegiatan teknis operasional dan/atau kegiatan teknis penunjang tertentu pada Dinas.</w:t>
      </w:r>
    </w:p>
    <w:p w:rsidR="000E0D43" w:rsidRDefault="000E0D43" w:rsidP="001D2BC5">
      <w:pPr>
        <w:numPr>
          <w:ilvl w:val="0"/>
          <w:numId w:val="32"/>
        </w:numPr>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 xml:space="preserve">Kelompok Jabatan fungsional adalah </w:t>
      </w:r>
      <w:r>
        <w:rPr>
          <w:rFonts w:ascii="Bookman Old Style" w:eastAsia="Calibri" w:hAnsi="Bookman Old Style" w:cs="Bookman Old Style"/>
          <w:color w:val="000000"/>
        </w:rPr>
        <w:t>sekelompok jabatan yang berisi fungsi dan tugas berkaitan dengan pelayanan fungsional yang berdasarkan pada keahlian dan atau keterampilan tertentu.</w:t>
      </w:r>
    </w:p>
    <w:p w:rsidR="000E0D43" w:rsidRDefault="000E0D43"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 xml:space="preserve">BAB II </w:t>
      </w:r>
    </w:p>
    <w:p w:rsidR="000E0D43" w:rsidRDefault="000E0D43"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 xml:space="preserve">URAIAN TUGAS POKOK DAN FUNGSI </w:t>
      </w:r>
    </w:p>
    <w:p w:rsidR="000E0D43" w:rsidRDefault="000E0D43"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Bagian Kesatu</w:t>
      </w:r>
    </w:p>
    <w:p w:rsidR="000E0D43" w:rsidRDefault="000E0D43"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Dinas</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2</w:t>
      </w:r>
    </w:p>
    <w:p w:rsidR="000E0D43" w:rsidRDefault="000E0D43" w:rsidP="001D2BC5">
      <w:pPr>
        <w:numPr>
          <w:ilvl w:val="0"/>
          <w:numId w:val="5"/>
        </w:numPr>
        <w:tabs>
          <w:tab w:val="left" w:pos="2200"/>
        </w:tabs>
        <w:spacing w:line="360" w:lineRule="auto"/>
        <w:ind w:leftChars="800" w:left="2359" w:hangingChars="183" w:hanging="439"/>
        <w:jc w:val="both"/>
        <w:rPr>
          <w:rFonts w:ascii="Bookman Old Style" w:hAnsi="Bookman Old Style" w:cs="Bookman Old Style"/>
          <w:color w:val="000000"/>
        </w:rPr>
      </w:pPr>
      <w:proofErr w:type="gramStart"/>
      <w:r>
        <w:rPr>
          <w:rFonts w:ascii="Bookman Old Style" w:hAnsi="Bookman Old Style" w:cs="Bookman Old Style"/>
          <w:color w:val="000000"/>
        </w:rPr>
        <w:t>Dinas</w:t>
      </w:r>
      <w:proofErr w:type="gramEnd"/>
      <w:r>
        <w:rPr>
          <w:rFonts w:ascii="Bookman Old Style" w:hAnsi="Bookman Old Style" w:cs="Bookman Old Style"/>
          <w:color w:val="000000"/>
        </w:rPr>
        <w:t xml:space="preserve"> mempunyai tugas pokok melaksanakan urusan pemerintahan daerah bidang perhubungan.</w:t>
      </w:r>
    </w:p>
    <w:p w:rsidR="000E0D43" w:rsidRDefault="000E0D43" w:rsidP="001D2BC5">
      <w:pPr>
        <w:numPr>
          <w:ilvl w:val="0"/>
          <w:numId w:val="5"/>
        </w:numPr>
        <w:tabs>
          <w:tab w:val="left" w:pos="2200"/>
        </w:tabs>
        <w:spacing w:line="360" w:lineRule="auto"/>
        <w:ind w:leftChars="800" w:left="2359" w:hangingChars="183" w:hanging="439"/>
        <w:jc w:val="both"/>
        <w:rPr>
          <w:rFonts w:ascii="Bookman Old Style" w:hAnsi="Bookman Old Style" w:cs="Bookman Old Style"/>
          <w:color w:val="000000"/>
        </w:rPr>
      </w:pPr>
      <w:r>
        <w:rPr>
          <w:rFonts w:ascii="Bookman Old Style" w:hAnsi="Bookman Old Style" w:cs="Bookman Old Style"/>
          <w:color w:val="000000"/>
        </w:rPr>
        <w:t xml:space="preserve">Untuk menyelenggarakan tugas pokok sebagaimana dimaksud </w:t>
      </w:r>
      <w:r>
        <w:rPr>
          <w:rFonts w:ascii="Bookman Old Style" w:hAnsi="Bookman Old Style" w:cs="Bookman Old Style"/>
          <w:color w:val="000000"/>
          <w:lang w:val="en-AU"/>
        </w:rPr>
        <w:t>pada</w:t>
      </w:r>
      <w:r>
        <w:rPr>
          <w:rFonts w:ascii="Bookman Old Style" w:hAnsi="Bookman Old Style" w:cs="Bookman Old Style"/>
          <w:color w:val="000000"/>
        </w:rPr>
        <w:t xml:space="preserve"> ayat (1), Dinas mempunyai fungsi : </w:t>
      </w:r>
    </w:p>
    <w:p w:rsidR="000E0D43" w:rsidRPr="00C24D70" w:rsidRDefault="000E0D43" w:rsidP="001D2BC5">
      <w:pPr>
        <w:numPr>
          <w:ilvl w:val="0"/>
          <w:numId w:val="6"/>
        </w:numPr>
        <w:spacing w:line="360" w:lineRule="auto"/>
        <w:ind w:left="2700"/>
        <w:jc w:val="both"/>
        <w:rPr>
          <w:rFonts w:ascii="Bookman Old Style" w:hAnsi="Bookman Old Style" w:cs="Tahoma"/>
        </w:rPr>
      </w:pPr>
      <w:r w:rsidRPr="00C24D70">
        <w:rPr>
          <w:rFonts w:ascii="Bookman Old Style" w:hAnsi="Bookman Old Style" w:cs="Tahoma"/>
        </w:rPr>
        <w:t>Perumusan kebijakan teknis bidang Perhubungan;</w:t>
      </w:r>
    </w:p>
    <w:p w:rsidR="000E0D43" w:rsidRPr="00C24D70" w:rsidRDefault="000E0D43" w:rsidP="001D2BC5">
      <w:pPr>
        <w:numPr>
          <w:ilvl w:val="0"/>
          <w:numId w:val="6"/>
        </w:numPr>
        <w:spacing w:line="360" w:lineRule="auto"/>
        <w:ind w:left="2700"/>
        <w:jc w:val="both"/>
        <w:rPr>
          <w:rFonts w:ascii="Bookman Old Style" w:hAnsi="Bookman Old Style" w:cs="Tahoma"/>
        </w:rPr>
      </w:pPr>
      <w:r w:rsidRPr="00C24D70">
        <w:rPr>
          <w:rFonts w:ascii="Bookman Old Style" w:hAnsi="Bookman Old Style" w:cs="Tahoma"/>
        </w:rPr>
        <w:t>Penyelenggaraan urusan Pemerintahan dan pelayanan umum bidang Perhubungan;</w:t>
      </w:r>
    </w:p>
    <w:p w:rsidR="000E0D43" w:rsidRPr="00C24D70" w:rsidRDefault="000E0D43" w:rsidP="001D2BC5">
      <w:pPr>
        <w:numPr>
          <w:ilvl w:val="0"/>
          <w:numId w:val="6"/>
        </w:numPr>
        <w:spacing w:line="360" w:lineRule="auto"/>
        <w:ind w:left="2700"/>
        <w:jc w:val="both"/>
        <w:rPr>
          <w:rFonts w:ascii="Bookman Old Style" w:hAnsi="Bookman Old Style" w:cs="Tahoma"/>
        </w:rPr>
      </w:pPr>
      <w:r w:rsidRPr="00C24D70">
        <w:rPr>
          <w:rFonts w:ascii="Bookman Old Style" w:hAnsi="Bookman Old Style" w:cs="Tahoma"/>
        </w:rPr>
        <w:t>Pembinaan dan fasilitasi bidang Perhubungan lingkup Provinsi dan Kabupaten/Kota;</w:t>
      </w:r>
    </w:p>
    <w:p w:rsidR="000E0D43" w:rsidRPr="00C24D70" w:rsidRDefault="000E0D43" w:rsidP="001D2BC5">
      <w:pPr>
        <w:numPr>
          <w:ilvl w:val="0"/>
          <w:numId w:val="6"/>
        </w:numPr>
        <w:spacing w:line="360" w:lineRule="auto"/>
        <w:ind w:left="2700"/>
        <w:jc w:val="both"/>
        <w:rPr>
          <w:rFonts w:ascii="Bookman Old Style" w:hAnsi="Bookman Old Style" w:cs="Tahoma"/>
        </w:rPr>
      </w:pPr>
      <w:r w:rsidRPr="00C24D70">
        <w:rPr>
          <w:rFonts w:ascii="Bookman Old Style" w:hAnsi="Bookman Old Style" w:cs="Tahoma"/>
        </w:rPr>
        <w:t>Pelaksanaan kesekretariatan Dinas;</w:t>
      </w:r>
    </w:p>
    <w:p w:rsidR="000E0D43" w:rsidRPr="00C24D70" w:rsidRDefault="000E0D43" w:rsidP="001D2BC5">
      <w:pPr>
        <w:numPr>
          <w:ilvl w:val="0"/>
          <w:numId w:val="6"/>
        </w:numPr>
        <w:spacing w:line="360" w:lineRule="auto"/>
        <w:ind w:left="2700"/>
        <w:jc w:val="both"/>
        <w:rPr>
          <w:rFonts w:ascii="Bookman Old Style" w:hAnsi="Bookman Old Style" w:cs="Tahoma"/>
        </w:rPr>
      </w:pPr>
      <w:r w:rsidRPr="00C24D70">
        <w:rPr>
          <w:rFonts w:ascii="Bookman Old Style" w:hAnsi="Bookman Old Style" w:cs="Tahoma"/>
        </w:rPr>
        <w:t>Pelaksanaan tugas di b</w:t>
      </w:r>
      <w:r>
        <w:rPr>
          <w:rFonts w:ascii="Bookman Old Style" w:hAnsi="Bookman Old Style" w:cs="Tahoma"/>
        </w:rPr>
        <w:t>idang lalu lintas dan pembinaan keselamatan</w:t>
      </w:r>
      <w:r w:rsidRPr="00C24D70">
        <w:rPr>
          <w:rFonts w:ascii="Bookman Old Style" w:hAnsi="Bookman Old Style" w:cs="Tahoma"/>
        </w:rPr>
        <w:t>,</w:t>
      </w:r>
      <w:r>
        <w:rPr>
          <w:rFonts w:ascii="Bookman Old Style" w:hAnsi="Bookman Old Style" w:cs="Tahoma"/>
        </w:rPr>
        <w:t xml:space="preserve"> bidang angkutan jalan, perkeretaapian dan  pengembangan</w:t>
      </w:r>
      <w:r w:rsidRPr="00C24D70">
        <w:rPr>
          <w:rFonts w:ascii="Bookman Old Style" w:hAnsi="Bookman Old Style" w:cs="Tahoma"/>
        </w:rPr>
        <w:t xml:space="preserve"> </w:t>
      </w:r>
      <w:r>
        <w:rPr>
          <w:rFonts w:ascii="Bookman Old Style" w:hAnsi="Bookman Old Style" w:cs="Tahoma"/>
        </w:rPr>
        <w:t xml:space="preserve">dan bidang pelayaran; </w:t>
      </w:r>
      <w:r w:rsidRPr="00C24D70">
        <w:rPr>
          <w:rFonts w:ascii="Bookman Old Style" w:hAnsi="Bookman Old Style" w:cs="Tahoma"/>
        </w:rPr>
        <w:t xml:space="preserve"> </w:t>
      </w:r>
    </w:p>
    <w:p w:rsidR="000E0D43" w:rsidRPr="00C24D70" w:rsidRDefault="000E0D43" w:rsidP="001D2BC5">
      <w:pPr>
        <w:numPr>
          <w:ilvl w:val="0"/>
          <w:numId w:val="6"/>
        </w:numPr>
        <w:spacing w:line="360" w:lineRule="auto"/>
        <w:ind w:left="2700"/>
        <w:jc w:val="both"/>
        <w:rPr>
          <w:rFonts w:ascii="Bookman Old Style" w:hAnsi="Bookman Old Style" w:cs="Tahoma"/>
        </w:rPr>
      </w:pPr>
      <w:r w:rsidRPr="00C24D70">
        <w:rPr>
          <w:rFonts w:ascii="Bookman Old Style" w:hAnsi="Bookman Old Style" w:cs="Tahoma"/>
        </w:rPr>
        <w:t>Pemantauan, evaluasi dan pelaporan di bidang Perhubungan; dan</w:t>
      </w:r>
    </w:p>
    <w:p w:rsidR="000E0D43" w:rsidRPr="00C24D70" w:rsidRDefault="000E0D43" w:rsidP="001D2BC5">
      <w:pPr>
        <w:numPr>
          <w:ilvl w:val="0"/>
          <w:numId w:val="6"/>
        </w:numPr>
        <w:spacing w:line="360" w:lineRule="auto"/>
        <w:ind w:left="2700"/>
        <w:jc w:val="both"/>
        <w:rPr>
          <w:rFonts w:ascii="Bookman Old Style" w:hAnsi="Bookman Old Style" w:cs="Tahoma"/>
        </w:rPr>
      </w:pPr>
      <w:r w:rsidRPr="00C24D70">
        <w:rPr>
          <w:rFonts w:ascii="Bookman Old Style" w:hAnsi="Bookman Old Style" w:cs="Tahoma"/>
        </w:rPr>
        <w:t xml:space="preserve">Pelaksanaan tugas </w:t>
      </w:r>
      <w:proofErr w:type="gramStart"/>
      <w:r w:rsidRPr="00C24D70">
        <w:rPr>
          <w:rFonts w:ascii="Bookman Old Style" w:hAnsi="Bookman Old Style" w:cs="Tahoma"/>
        </w:rPr>
        <w:t>lain</w:t>
      </w:r>
      <w:proofErr w:type="gramEnd"/>
      <w:r w:rsidRPr="00C24D70">
        <w:rPr>
          <w:rFonts w:ascii="Bookman Old Style" w:hAnsi="Bookman Old Style" w:cs="Tahoma"/>
        </w:rPr>
        <w:t xml:space="preserve"> yang diberikan Gubernur sesuai dengan tugas dan fungsinya.</w:t>
      </w:r>
    </w:p>
    <w:p w:rsidR="000E0D43" w:rsidRDefault="000E0D43" w:rsidP="000E0D43">
      <w:pPr>
        <w:spacing w:before="24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 xml:space="preserve">Bagian Kedua </w:t>
      </w:r>
    </w:p>
    <w:p w:rsidR="000E0D43" w:rsidRDefault="000E0D43"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 xml:space="preserve">Kepala Dinas </w:t>
      </w:r>
    </w:p>
    <w:p w:rsidR="000E0D43" w:rsidRDefault="000E0D43" w:rsidP="008E0C7E">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 xml:space="preserve">Pasal 3 </w:t>
      </w:r>
    </w:p>
    <w:p w:rsidR="000E0D43" w:rsidRDefault="000E0D43" w:rsidP="001D2BC5">
      <w:pPr>
        <w:numPr>
          <w:ilvl w:val="0"/>
          <w:numId w:val="33"/>
        </w:numPr>
        <w:tabs>
          <w:tab w:val="left" w:pos="2200"/>
        </w:tabs>
        <w:spacing w:line="360" w:lineRule="auto"/>
        <w:ind w:leftChars="800" w:left="2359" w:hangingChars="183" w:hanging="439"/>
        <w:jc w:val="both"/>
        <w:rPr>
          <w:rFonts w:ascii="Bookman Old Style" w:hAnsi="Bookman Old Style" w:cs="Bookman Old Style"/>
          <w:color w:val="000000"/>
        </w:rPr>
      </w:pPr>
      <w:r>
        <w:rPr>
          <w:rFonts w:ascii="Bookman Old Style" w:hAnsi="Bookman Old Style" w:cs="Bookman Old Style"/>
          <w:color w:val="000000"/>
        </w:rPr>
        <w:t xml:space="preserve">Kepala </w:t>
      </w:r>
      <w:proofErr w:type="gramStart"/>
      <w:r>
        <w:rPr>
          <w:rFonts w:ascii="Bookman Old Style" w:hAnsi="Bookman Old Style" w:cs="Bookman Old Style"/>
          <w:color w:val="000000"/>
        </w:rPr>
        <w:t>Dinas</w:t>
      </w:r>
      <w:proofErr w:type="gramEnd"/>
      <w:r>
        <w:rPr>
          <w:rFonts w:ascii="Bookman Old Style" w:hAnsi="Bookman Old Style" w:cs="Bookman Old Style"/>
          <w:color w:val="000000"/>
        </w:rPr>
        <w:t xml:space="preserve"> memimpin pelaksanaan tugas pokok dan fungsi sebagaimana dimaksud dalam Pasal 2. </w:t>
      </w:r>
    </w:p>
    <w:p w:rsidR="000E0D43" w:rsidRDefault="000E0D43" w:rsidP="001D2BC5">
      <w:pPr>
        <w:numPr>
          <w:ilvl w:val="0"/>
          <w:numId w:val="33"/>
        </w:numPr>
        <w:tabs>
          <w:tab w:val="left" w:pos="2200"/>
        </w:tabs>
        <w:spacing w:line="360" w:lineRule="auto"/>
        <w:ind w:leftChars="800" w:left="2359" w:hangingChars="183" w:hanging="439"/>
        <w:jc w:val="both"/>
        <w:rPr>
          <w:rFonts w:ascii="Bookman Old Style" w:hAnsi="Bookman Old Style" w:cs="Bookman Old Style"/>
          <w:color w:val="000000"/>
        </w:rPr>
      </w:pPr>
      <w:r>
        <w:rPr>
          <w:rFonts w:ascii="Bookman Old Style" w:hAnsi="Bookman Old Style" w:cs="Bookman Old Style"/>
          <w:color w:val="000000"/>
        </w:rPr>
        <w:lastRenderedPageBreak/>
        <w:t xml:space="preserve">Uraian tugas pokok dan fungsi Kepala Dinas sebagaimana dimaksud pada ayat (1) sebagai berikut : </w:t>
      </w:r>
    </w:p>
    <w:p w:rsidR="000E0D43" w:rsidRDefault="000E0D43" w:rsidP="001D2BC5">
      <w:pPr>
        <w:pStyle w:val="Style2"/>
        <w:widowControl w:val="0"/>
        <w:numPr>
          <w:ilvl w:val="0"/>
          <w:numId w:val="34"/>
        </w:numPr>
        <w:autoSpaceDE w:val="0"/>
        <w:autoSpaceDN w:val="0"/>
        <w:adjustRightInd w:val="0"/>
        <w:spacing w:after="0" w:line="360" w:lineRule="auto"/>
        <w:ind w:leftChars="1000" w:left="2837" w:right="50" w:hangingChars="182" w:hanging="437"/>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AU"/>
        </w:rPr>
        <w:t>menyelenggarakan pembinaan dan pengendalian pelaksanaan tugas pokok dan fungsi Dinas;</w:t>
      </w:r>
    </w:p>
    <w:p w:rsidR="000E0D43" w:rsidRDefault="000E0D43" w:rsidP="001D2BC5">
      <w:pPr>
        <w:pStyle w:val="Style2"/>
        <w:widowControl w:val="0"/>
        <w:numPr>
          <w:ilvl w:val="0"/>
          <w:numId w:val="34"/>
        </w:numPr>
        <w:autoSpaceDE w:val="0"/>
        <w:autoSpaceDN w:val="0"/>
        <w:adjustRightInd w:val="0"/>
        <w:spacing w:after="0" w:line="360" w:lineRule="auto"/>
        <w:ind w:leftChars="1000" w:left="2837" w:right="50" w:hangingChars="182" w:hanging="437"/>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menyelenggarakan penetapan kebijakan teknis Dinas sesuai dengan kebijakan Daerah;</w:t>
      </w:r>
    </w:p>
    <w:p w:rsidR="000E0D43" w:rsidRDefault="000E0D43" w:rsidP="001D2BC5">
      <w:pPr>
        <w:pStyle w:val="Style2"/>
        <w:widowControl w:val="0"/>
        <w:numPr>
          <w:ilvl w:val="0"/>
          <w:numId w:val="34"/>
        </w:numPr>
        <w:autoSpaceDE w:val="0"/>
        <w:autoSpaceDN w:val="0"/>
        <w:adjustRightInd w:val="0"/>
        <w:spacing w:after="0" w:line="360" w:lineRule="auto"/>
        <w:ind w:leftChars="1000" w:left="2837" w:right="50" w:hangingChars="182" w:hanging="437"/>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menyelenggarakan perumusan dan penetapan pemberian dukungan tugas atas penyelenggaraan pemerintahan Daerah di bidang perhubungan;</w:t>
      </w:r>
    </w:p>
    <w:p w:rsidR="000E0D43" w:rsidRDefault="000E0D43" w:rsidP="001D2BC5">
      <w:pPr>
        <w:pStyle w:val="Style2"/>
        <w:widowControl w:val="0"/>
        <w:numPr>
          <w:ilvl w:val="0"/>
          <w:numId w:val="34"/>
        </w:numPr>
        <w:autoSpaceDE w:val="0"/>
        <w:autoSpaceDN w:val="0"/>
        <w:adjustRightInd w:val="0"/>
        <w:spacing w:after="0" w:line="360" w:lineRule="auto"/>
        <w:ind w:leftChars="1000" w:left="2837" w:right="50" w:hangingChars="182" w:hanging="437"/>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menyelenggarakan penetapan program kerja dan rencana pembangunan perhubungan;</w:t>
      </w:r>
    </w:p>
    <w:p w:rsidR="000E0D43" w:rsidRDefault="000E0D43" w:rsidP="001D2BC5">
      <w:pPr>
        <w:pStyle w:val="Style2"/>
        <w:widowControl w:val="0"/>
        <w:numPr>
          <w:ilvl w:val="0"/>
          <w:numId w:val="34"/>
        </w:numPr>
        <w:autoSpaceDE w:val="0"/>
        <w:autoSpaceDN w:val="0"/>
        <w:adjustRightInd w:val="0"/>
        <w:spacing w:after="0" w:line="360" w:lineRule="auto"/>
        <w:ind w:leftChars="1000" w:left="2837" w:right="50" w:hangingChars="182" w:hanging="437"/>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menyelenggarakan koordinasi dan kerjasama dengan instansi pemerintah, swasta dan lembaga terkait lainnya untuk kelancaran pelaksanaan kegiatan Dinas;</w:t>
      </w:r>
    </w:p>
    <w:p w:rsidR="000E0D43" w:rsidRDefault="000E0D43" w:rsidP="001D2BC5">
      <w:pPr>
        <w:pStyle w:val="Style2"/>
        <w:widowControl w:val="0"/>
        <w:numPr>
          <w:ilvl w:val="0"/>
          <w:numId w:val="34"/>
        </w:numPr>
        <w:autoSpaceDE w:val="0"/>
        <w:autoSpaceDN w:val="0"/>
        <w:adjustRightInd w:val="0"/>
        <w:spacing w:after="0" w:line="360" w:lineRule="auto"/>
        <w:ind w:leftChars="1000" w:left="2837" w:right="50" w:hangingChars="182" w:hanging="437"/>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menyelenggarakan koordinasi penyusunan Rencana Strategis, Laporan Kinerja, LKPJ dan LPPD Dinas serta pelaksanaan tugas-tugas teknis serta evaluasi dan pelaporan;</w:t>
      </w:r>
    </w:p>
    <w:p w:rsidR="000E0D43" w:rsidRDefault="000E0D43" w:rsidP="001D2BC5">
      <w:pPr>
        <w:pStyle w:val="Style2"/>
        <w:widowControl w:val="0"/>
        <w:numPr>
          <w:ilvl w:val="0"/>
          <w:numId w:val="34"/>
        </w:numPr>
        <w:autoSpaceDE w:val="0"/>
        <w:autoSpaceDN w:val="0"/>
        <w:adjustRightInd w:val="0"/>
        <w:spacing w:after="0" w:line="360" w:lineRule="auto"/>
        <w:ind w:leftChars="1000" w:left="2837" w:right="50" w:hangingChars="182" w:hanging="437"/>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menyelenggarakan koordinasi kegiatan teknis perhubungan;</w:t>
      </w:r>
    </w:p>
    <w:p w:rsidR="000E0D43" w:rsidRDefault="000E0D43" w:rsidP="001D2BC5">
      <w:pPr>
        <w:pStyle w:val="Style2"/>
        <w:widowControl w:val="0"/>
        <w:numPr>
          <w:ilvl w:val="0"/>
          <w:numId w:val="34"/>
        </w:numPr>
        <w:autoSpaceDE w:val="0"/>
        <w:autoSpaceDN w:val="0"/>
        <w:adjustRightInd w:val="0"/>
        <w:spacing w:after="0" w:line="360" w:lineRule="auto"/>
        <w:ind w:leftChars="1000" w:left="2837" w:right="50" w:hangingChars="182" w:hanging="437"/>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menyelenggarakan koordinasi dengan unit kerja terkait; dan</w:t>
      </w:r>
    </w:p>
    <w:p w:rsidR="000E0D43" w:rsidRDefault="000E0D43" w:rsidP="001D2BC5">
      <w:pPr>
        <w:numPr>
          <w:ilvl w:val="0"/>
          <w:numId w:val="34"/>
        </w:numPr>
        <w:spacing w:line="360" w:lineRule="auto"/>
        <w:ind w:leftChars="1000" w:left="2837" w:hangingChars="182" w:hanging="437"/>
        <w:jc w:val="both"/>
        <w:rPr>
          <w:rFonts w:ascii="Bookman Old Style" w:hAnsi="Bookman Old Style" w:cs="Bookman Old Style"/>
          <w:color w:val="000000"/>
        </w:rPr>
      </w:pPr>
      <w:proofErr w:type="gramStart"/>
      <w:r>
        <w:rPr>
          <w:rFonts w:ascii="Bookman Old Style" w:hAnsi="Bookman Old Style" w:cs="Bookman Old Style"/>
          <w:color w:val="000000"/>
        </w:rPr>
        <w:t>melaksanakan</w:t>
      </w:r>
      <w:proofErr w:type="gramEnd"/>
      <w:r>
        <w:rPr>
          <w:rFonts w:ascii="Bookman Old Style" w:hAnsi="Bookman Old Style" w:cs="Bookman Old Style"/>
          <w:color w:val="000000"/>
        </w:rPr>
        <w:t xml:space="preserve"> tugas kedinasan lain yang diberikan oleh pimpinan.</w:t>
      </w:r>
    </w:p>
    <w:p w:rsidR="000E0D43" w:rsidRDefault="000E0D43" w:rsidP="001D2BC5">
      <w:pPr>
        <w:numPr>
          <w:ilvl w:val="0"/>
          <w:numId w:val="33"/>
        </w:numPr>
        <w:tabs>
          <w:tab w:val="left" w:pos="2410"/>
        </w:tabs>
        <w:spacing w:line="360" w:lineRule="auto"/>
        <w:ind w:leftChars="799" w:left="1918" w:firstLine="0"/>
        <w:jc w:val="both"/>
        <w:rPr>
          <w:rFonts w:ascii="Bookman Old Style" w:hAnsi="Bookman Old Style" w:cs="Bookman Old Style"/>
          <w:color w:val="000000"/>
        </w:rPr>
      </w:pPr>
      <w:r>
        <w:rPr>
          <w:rFonts w:ascii="Bookman Old Style" w:hAnsi="Bookman Old Style" w:cs="Bookman Old Style"/>
          <w:color w:val="000000"/>
        </w:rPr>
        <w:t xml:space="preserve">Kepala Dinas, membawahi :   </w:t>
      </w:r>
    </w:p>
    <w:p w:rsidR="000E0D43" w:rsidRDefault="000E0D43" w:rsidP="001D2BC5">
      <w:pPr>
        <w:numPr>
          <w:ilvl w:val="0"/>
          <w:numId w:val="35"/>
        </w:numPr>
        <w:tabs>
          <w:tab w:val="left" w:pos="2640"/>
        </w:tabs>
        <w:spacing w:line="360" w:lineRule="auto"/>
        <w:ind w:leftChars="1000" w:left="2839" w:hangingChars="183" w:hanging="439"/>
        <w:jc w:val="both"/>
        <w:rPr>
          <w:rFonts w:ascii="Bookman Old Style" w:hAnsi="Bookman Old Style" w:cs="Bookman Old Style"/>
          <w:color w:val="000000"/>
        </w:rPr>
      </w:pPr>
      <w:r>
        <w:rPr>
          <w:rFonts w:ascii="Bookman Old Style" w:hAnsi="Bookman Old Style" w:cs="Bookman Old Style"/>
          <w:color w:val="000000"/>
        </w:rPr>
        <w:t>Sekretariat;</w:t>
      </w:r>
    </w:p>
    <w:p w:rsidR="000E0D43" w:rsidRDefault="000E0D43" w:rsidP="001D2BC5">
      <w:pPr>
        <w:numPr>
          <w:ilvl w:val="0"/>
          <w:numId w:val="35"/>
        </w:numPr>
        <w:tabs>
          <w:tab w:val="left" w:pos="2640"/>
        </w:tabs>
        <w:spacing w:line="360" w:lineRule="auto"/>
        <w:ind w:leftChars="1000" w:left="2839" w:hangingChars="183" w:hanging="439"/>
        <w:jc w:val="both"/>
        <w:rPr>
          <w:rFonts w:ascii="Bookman Old Style" w:hAnsi="Bookman Old Style" w:cs="Bookman Old Style"/>
          <w:color w:val="000000"/>
        </w:rPr>
      </w:pPr>
      <w:r>
        <w:rPr>
          <w:rFonts w:ascii="Bookman Old Style" w:hAnsi="Bookman Old Style" w:cs="Bookman Old Style"/>
          <w:color w:val="000000"/>
        </w:rPr>
        <w:t>Bidang Lalu Lintas dan Pembinaan Keselamatan;</w:t>
      </w:r>
    </w:p>
    <w:p w:rsidR="000E0D43" w:rsidRDefault="000E0D43" w:rsidP="001D2BC5">
      <w:pPr>
        <w:numPr>
          <w:ilvl w:val="0"/>
          <w:numId w:val="35"/>
        </w:numPr>
        <w:tabs>
          <w:tab w:val="left" w:pos="2640"/>
        </w:tabs>
        <w:spacing w:line="360" w:lineRule="auto"/>
        <w:ind w:leftChars="1000" w:left="2839" w:hangingChars="183" w:hanging="439"/>
        <w:jc w:val="both"/>
        <w:rPr>
          <w:rFonts w:ascii="Bookman Old Style" w:hAnsi="Bookman Old Style" w:cs="Bookman Old Style"/>
          <w:color w:val="000000"/>
        </w:rPr>
      </w:pPr>
      <w:r>
        <w:rPr>
          <w:rFonts w:ascii="Bookman Old Style" w:hAnsi="Bookman Old Style" w:cs="Bookman Old Style"/>
          <w:color w:val="000000"/>
        </w:rPr>
        <w:t>Bidang Angkutan Jalan, Perkeretaapian dan Pengembangan;</w:t>
      </w:r>
    </w:p>
    <w:p w:rsidR="000E0D43" w:rsidRDefault="000E0D43" w:rsidP="001D2BC5">
      <w:pPr>
        <w:numPr>
          <w:ilvl w:val="0"/>
          <w:numId w:val="35"/>
        </w:numPr>
        <w:tabs>
          <w:tab w:val="left" w:pos="2640"/>
        </w:tabs>
        <w:spacing w:line="360" w:lineRule="auto"/>
        <w:ind w:leftChars="1000" w:left="2839" w:hangingChars="183" w:hanging="439"/>
        <w:jc w:val="both"/>
        <w:rPr>
          <w:rFonts w:ascii="Bookman Old Style" w:hAnsi="Bookman Old Style" w:cs="Bookman Old Style"/>
          <w:color w:val="000000"/>
        </w:rPr>
      </w:pPr>
      <w:r>
        <w:rPr>
          <w:rFonts w:ascii="Bookman Old Style" w:hAnsi="Bookman Old Style" w:cs="Bookman Old Style"/>
          <w:color w:val="000000"/>
        </w:rPr>
        <w:t>Bidang Pelayaran;</w:t>
      </w:r>
    </w:p>
    <w:p w:rsidR="000E0D43" w:rsidRDefault="000E0D43" w:rsidP="001D2BC5">
      <w:pPr>
        <w:numPr>
          <w:ilvl w:val="0"/>
          <w:numId w:val="35"/>
        </w:numPr>
        <w:tabs>
          <w:tab w:val="left" w:pos="2640"/>
        </w:tabs>
        <w:spacing w:line="360" w:lineRule="auto"/>
        <w:ind w:leftChars="1000" w:left="2839" w:hangingChars="183" w:hanging="439"/>
        <w:jc w:val="both"/>
        <w:rPr>
          <w:rFonts w:ascii="Bookman Old Style" w:hAnsi="Bookman Old Style" w:cs="Bookman Old Style"/>
          <w:color w:val="000000"/>
        </w:rPr>
      </w:pPr>
      <w:r>
        <w:rPr>
          <w:rFonts w:ascii="Bookman Old Style" w:hAnsi="Bookman Old Style" w:cs="Bookman Old Style"/>
          <w:color w:val="000000"/>
        </w:rPr>
        <w:t>UPT; dan</w:t>
      </w:r>
    </w:p>
    <w:p w:rsidR="000E0D43" w:rsidRDefault="000E0D43" w:rsidP="001D2BC5">
      <w:pPr>
        <w:numPr>
          <w:ilvl w:val="0"/>
          <w:numId w:val="35"/>
        </w:numPr>
        <w:tabs>
          <w:tab w:val="left" w:pos="2640"/>
        </w:tabs>
        <w:spacing w:line="360" w:lineRule="auto"/>
        <w:ind w:leftChars="1000" w:left="2839" w:hangingChars="183" w:hanging="439"/>
        <w:jc w:val="both"/>
        <w:rPr>
          <w:rFonts w:ascii="Bookman Old Style" w:hAnsi="Bookman Old Style" w:cs="Bookman Old Style"/>
          <w:color w:val="000000"/>
        </w:rPr>
      </w:pPr>
      <w:r>
        <w:rPr>
          <w:rFonts w:ascii="Bookman Old Style" w:hAnsi="Bookman Old Style" w:cs="Bookman Old Style"/>
          <w:color w:val="000000"/>
        </w:rPr>
        <w:t>Kelompok Jabatan Fungsional.</w:t>
      </w:r>
    </w:p>
    <w:p w:rsidR="000E0D43" w:rsidRDefault="000E0D43" w:rsidP="001D2BC5">
      <w:pPr>
        <w:numPr>
          <w:ilvl w:val="0"/>
          <w:numId w:val="33"/>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Sekretariat sebagaimana dimaksud pada ayat (3)</w:t>
      </w:r>
      <w:r>
        <w:rPr>
          <w:rFonts w:ascii="Bookman Old Style" w:hAnsi="Bookman Old Style" w:cs="Bookman Old Style"/>
          <w:color w:val="000000"/>
          <w:lang w:val="en-AU"/>
        </w:rPr>
        <w:t xml:space="preserve"> huruf a</w:t>
      </w:r>
      <w:r>
        <w:rPr>
          <w:rFonts w:ascii="Bookman Old Style" w:hAnsi="Bookman Old Style" w:cs="Bookman Old Style"/>
          <w:color w:val="000000"/>
        </w:rPr>
        <w:t xml:space="preserve">, dipimpin oleh seorang Sekretaris yang berada di bawah dan bertanggung jawab kepada Kepala Dinas. </w:t>
      </w:r>
    </w:p>
    <w:p w:rsidR="000E0D43" w:rsidRDefault="000E0D43" w:rsidP="001D2BC5">
      <w:pPr>
        <w:numPr>
          <w:ilvl w:val="0"/>
          <w:numId w:val="33"/>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Bidang sebagaimana dimaksud pada ayat (3)</w:t>
      </w:r>
      <w:r>
        <w:rPr>
          <w:rFonts w:ascii="Bookman Old Style" w:hAnsi="Bookman Old Style" w:cs="Bookman Old Style"/>
          <w:color w:val="000000"/>
          <w:lang w:val="en-AU"/>
        </w:rPr>
        <w:t xml:space="preserve"> huruf b, huruf c dan huruf d</w:t>
      </w:r>
      <w:r>
        <w:rPr>
          <w:rFonts w:ascii="Bookman Old Style" w:hAnsi="Bookman Old Style" w:cs="Bookman Old Style"/>
          <w:color w:val="000000"/>
        </w:rPr>
        <w:t xml:space="preserve">, masing-masing dipimpin oleh seorang Kepala Bidang yang berada di bawah dan bertanggung jawab kepada Kepala Dinas. </w:t>
      </w:r>
    </w:p>
    <w:p w:rsidR="000E0D43" w:rsidRDefault="000E0D43" w:rsidP="001D2BC5">
      <w:pPr>
        <w:numPr>
          <w:ilvl w:val="0"/>
          <w:numId w:val="33"/>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UPT sebagaimana dimaksud pada ayat (3)</w:t>
      </w:r>
      <w:r>
        <w:rPr>
          <w:rFonts w:ascii="Bookman Old Style" w:hAnsi="Bookman Old Style" w:cs="Bookman Old Style"/>
          <w:color w:val="000000"/>
          <w:lang w:val="en-AU"/>
        </w:rPr>
        <w:t xml:space="preserve"> huruf e</w:t>
      </w:r>
      <w:r>
        <w:rPr>
          <w:rFonts w:ascii="Bookman Old Style" w:hAnsi="Bookman Old Style" w:cs="Bookman Old Style"/>
          <w:color w:val="000000"/>
        </w:rPr>
        <w:t xml:space="preserve">, dipimpin oleh seorang Kepala UPT yang berada di bawah dan bertanggung jawab kepada Kepala Dinas. </w:t>
      </w:r>
    </w:p>
    <w:p w:rsidR="000E0D43" w:rsidRDefault="000E0D43" w:rsidP="001D2BC5">
      <w:pPr>
        <w:numPr>
          <w:ilvl w:val="0"/>
          <w:numId w:val="33"/>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lastRenderedPageBreak/>
        <w:t>Kelompok Jabatan Fungsional sebagaimana dimaksud pada ayat (3)</w:t>
      </w:r>
      <w:r>
        <w:rPr>
          <w:rFonts w:ascii="Bookman Old Style" w:hAnsi="Bookman Old Style" w:cs="Bookman Old Style"/>
          <w:color w:val="000000"/>
          <w:lang w:val="en-AU"/>
        </w:rPr>
        <w:t xml:space="preserve"> huruf f</w:t>
      </w:r>
      <w:r>
        <w:rPr>
          <w:rFonts w:ascii="Bookman Old Style" w:hAnsi="Bookman Old Style" w:cs="Bookman Old Style"/>
          <w:color w:val="000000"/>
        </w:rPr>
        <w:t xml:space="preserve">, dipimpin oleh seorang Tenaga Fungsional Senior sebagai Ketua Kelompok dan bertanggung jawab kepada Kepala Dinas. </w:t>
      </w:r>
    </w:p>
    <w:p w:rsidR="000E0D43" w:rsidRDefault="000E0D43"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 xml:space="preserve">Bagian Ketiga </w:t>
      </w:r>
    </w:p>
    <w:p w:rsidR="000E0D43" w:rsidRDefault="000E0D43"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 xml:space="preserve">Sekretariat </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 xml:space="preserve">Pasal 4 </w:t>
      </w:r>
    </w:p>
    <w:p w:rsidR="000E0D43" w:rsidRDefault="000E0D43" w:rsidP="001D2BC5">
      <w:pPr>
        <w:numPr>
          <w:ilvl w:val="0"/>
          <w:numId w:val="36"/>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Sekretariat mempunyai tugas pokok merencanakan, melaksanakan, mengkoordinasikan dan mengendalikan kegiatan administrasi umum, kepegawaian, perlengkapan, hubungan masyarakat, protokol, penyusunan program dan keuangan.</w:t>
      </w:r>
    </w:p>
    <w:p w:rsidR="000E0D43" w:rsidRDefault="000E0D43" w:rsidP="001D2BC5">
      <w:pPr>
        <w:pStyle w:val="Style2"/>
        <w:widowControl w:val="0"/>
        <w:numPr>
          <w:ilvl w:val="0"/>
          <w:numId w:val="36"/>
        </w:numPr>
        <w:tabs>
          <w:tab w:val="left" w:pos="2200"/>
        </w:tabs>
        <w:autoSpaceDE w:val="0"/>
        <w:autoSpaceDN w:val="0"/>
        <w:adjustRightInd w:val="0"/>
        <w:spacing w:after="0" w:line="360" w:lineRule="auto"/>
        <w:ind w:leftChars="798" w:left="2354" w:right="50" w:hangingChars="183" w:hanging="439"/>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Untuk melaksanakan tugas pokok sebagaimana dimaksud pada ayat (1), Sekretariat mempunyai fungsi sebagai berikut :</w:t>
      </w:r>
    </w:p>
    <w:p w:rsidR="000E0D43" w:rsidRDefault="000E0D43" w:rsidP="001D2BC5">
      <w:pPr>
        <w:pStyle w:val="Style2"/>
        <w:widowControl w:val="0"/>
        <w:numPr>
          <w:ilvl w:val="4"/>
          <w:numId w:val="37"/>
        </w:numPr>
        <w:autoSpaceDE w:val="0"/>
        <w:autoSpaceDN w:val="0"/>
        <w:adjustRightInd w:val="0"/>
        <w:spacing w:after="0" w:line="360" w:lineRule="auto"/>
        <w:ind w:leftChars="1000" w:left="2830" w:right="51" w:hangingChars="179" w:hanging="430"/>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AU"/>
        </w:rPr>
        <w:t>penyelenggaraan k</w:t>
      </w:r>
      <w:r>
        <w:rPr>
          <w:rFonts w:ascii="Bookman Old Style" w:hAnsi="Bookman Old Style" w:cs="Bookman Old Style"/>
          <w:color w:val="000000"/>
          <w:sz w:val="24"/>
          <w:szCs w:val="24"/>
        </w:rPr>
        <w:t xml:space="preserve">oordinasi </w:t>
      </w:r>
      <w:r>
        <w:rPr>
          <w:rFonts w:ascii="Bookman Old Style" w:hAnsi="Bookman Old Style" w:cs="Bookman Old Style"/>
          <w:color w:val="000000"/>
          <w:sz w:val="24"/>
          <w:szCs w:val="24"/>
          <w:lang w:val="en-US"/>
        </w:rPr>
        <w:t>perencanaan dan program</w:t>
      </w:r>
      <w:r>
        <w:rPr>
          <w:rFonts w:ascii="Bookman Old Style" w:hAnsi="Bookman Old Style" w:cs="Bookman Old Style"/>
          <w:color w:val="000000"/>
          <w:sz w:val="24"/>
          <w:szCs w:val="24"/>
        </w:rPr>
        <w:t xml:space="preserve"> di lingkungan </w:t>
      </w:r>
      <w:r>
        <w:rPr>
          <w:rFonts w:ascii="Bookman Old Style" w:hAnsi="Bookman Old Style" w:cs="Bookman Old Style"/>
          <w:color w:val="000000"/>
          <w:sz w:val="24"/>
          <w:szCs w:val="24"/>
          <w:lang w:val="en-US"/>
        </w:rPr>
        <w:t>Dinas;</w:t>
      </w:r>
    </w:p>
    <w:p w:rsidR="000E0D43" w:rsidRDefault="000E0D43" w:rsidP="001D2BC5">
      <w:pPr>
        <w:pStyle w:val="Style2"/>
        <w:widowControl w:val="0"/>
        <w:numPr>
          <w:ilvl w:val="4"/>
          <w:numId w:val="37"/>
        </w:numPr>
        <w:autoSpaceDE w:val="0"/>
        <w:autoSpaceDN w:val="0"/>
        <w:adjustRightInd w:val="0"/>
        <w:spacing w:after="0" w:line="360" w:lineRule="auto"/>
        <w:ind w:leftChars="1000" w:left="2830" w:right="51" w:hangingChars="179" w:hanging="430"/>
        <w:contextualSpacing/>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 xml:space="preserve">penyelenggaraan </w:t>
      </w:r>
      <w:r>
        <w:rPr>
          <w:rFonts w:ascii="Bookman Old Style" w:hAnsi="Bookman Old Style" w:cs="Bookman Old Style"/>
          <w:color w:val="000000"/>
          <w:sz w:val="24"/>
          <w:szCs w:val="24"/>
        </w:rPr>
        <w:t xml:space="preserve">pembinaan dan penataan organisasi dan tata laksana di lingkungan </w:t>
      </w:r>
      <w:r>
        <w:rPr>
          <w:rFonts w:ascii="Bookman Old Style" w:hAnsi="Bookman Old Style" w:cs="Bookman Old Style"/>
          <w:color w:val="000000"/>
          <w:sz w:val="24"/>
          <w:szCs w:val="24"/>
          <w:lang w:val="en-US"/>
        </w:rPr>
        <w:t>Dinas</w:t>
      </w:r>
      <w:r>
        <w:rPr>
          <w:rFonts w:ascii="Bookman Old Style" w:hAnsi="Bookman Old Style" w:cs="Bookman Old Style"/>
          <w:color w:val="000000"/>
          <w:sz w:val="24"/>
          <w:szCs w:val="24"/>
        </w:rPr>
        <w:t>;</w:t>
      </w:r>
      <w:r>
        <w:rPr>
          <w:rFonts w:ascii="Bookman Old Style" w:hAnsi="Bookman Old Style" w:cs="Bookman Old Style"/>
          <w:color w:val="000000"/>
          <w:sz w:val="24"/>
          <w:szCs w:val="24"/>
          <w:lang w:val="en-AU"/>
        </w:rPr>
        <w:t xml:space="preserve"> dan</w:t>
      </w:r>
    </w:p>
    <w:p w:rsidR="000E0D43" w:rsidRPr="00000DAE" w:rsidRDefault="000E0D43" w:rsidP="001D2BC5">
      <w:pPr>
        <w:pStyle w:val="Style2"/>
        <w:widowControl w:val="0"/>
        <w:numPr>
          <w:ilvl w:val="4"/>
          <w:numId w:val="37"/>
        </w:numPr>
        <w:autoSpaceDE w:val="0"/>
        <w:autoSpaceDN w:val="0"/>
        <w:adjustRightInd w:val="0"/>
        <w:spacing w:after="0" w:line="360" w:lineRule="auto"/>
        <w:ind w:leftChars="1000" w:left="2830" w:right="51" w:hangingChars="179" w:hanging="430"/>
        <w:contextualSpacing/>
        <w:jc w:val="both"/>
        <w:rPr>
          <w:rFonts w:ascii="Bookman Old Style" w:hAnsi="Bookman Old Style" w:cs="Bookman Old Style"/>
          <w:color w:val="000000"/>
          <w:sz w:val="24"/>
          <w:szCs w:val="24"/>
          <w:lang w:val="en-US"/>
        </w:rPr>
      </w:pPr>
      <w:proofErr w:type="gramStart"/>
      <w:r>
        <w:rPr>
          <w:rFonts w:ascii="Bookman Old Style" w:hAnsi="Bookman Old Style" w:cs="Bookman Old Style"/>
          <w:color w:val="000000"/>
          <w:sz w:val="24"/>
          <w:szCs w:val="24"/>
          <w:lang w:val="en-AU"/>
        </w:rPr>
        <w:t>penyelenggaraan</w:t>
      </w:r>
      <w:proofErr w:type="gramEnd"/>
      <w:r>
        <w:rPr>
          <w:rFonts w:ascii="Bookman Old Style" w:hAnsi="Bookman Old Style" w:cs="Bookman Old Style"/>
          <w:color w:val="000000"/>
          <w:sz w:val="24"/>
          <w:szCs w:val="24"/>
          <w:lang w:val="en-AU"/>
        </w:rPr>
        <w:t xml:space="preserve"> pengelolaan urusan </w:t>
      </w:r>
      <w:r>
        <w:rPr>
          <w:rFonts w:ascii="Bookman Old Style" w:hAnsi="Bookman Old Style" w:cs="Bookman Old Style"/>
          <w:color w:val="000000"/>
          <w:sz w:val="24"/>
          <w:szCs w:val="24"/>
        </w:rPr>
        <w:t xml:space="preserve">keuangan, </w:t>
      </w:r>
      <w:r>
        <w:rPr>
          <w:rFonts w:ascii="Bookman Old Style" w:hAnsi="Bookman Old Style" w:cs="Bookman Old Style"/>
          <w:color w:val="000000"/>
          <w:sz w:val="24"/>
          <w:szCs w:val="24"/>
          <w:lang w:val="en-AU"/>
        </w:rPr>
        <w:t>umum dan kepegawaian.</w:t>
      </w:r>
    </w:p>
    <w:p w:rsidR="000E0D43" w:rsidRDefault="000E0D43" w:rsidP="001D2BC5">
      <w:pPr>
        <w:numPr>
          <w:ilvl w:val="0"/>
          <w:numId w:val="36"/>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lang w:val="en-AU"/>
        </w:rPr>
        <w:t>Uraian</w:t>
      </w:r>
      <w:r>
        <w:rPr>
          <w:rFonts w:ascii="Bookman Old Style" w:hAnsi="Bookman Old Style" w:cs="Bookman Old Style"/>
          <w:color w:val="000000"/>
        </w:rPr>
        <w:t xml:space="preserve"> tugas </w:t>
      </w:r>
      <w:r>
        <w:rPr>
          <w:rFonts w:ascii="Bookman Old Style" w:hAnsi="Bookman Old Style" w:cs="Bookman Old Style"/>
          <w:color w:val="000000"/>
          <w:lang w:val="en-AU"/>
        </w:rPr>
        <w:t xml:space="preserve">pokok dan fungsi </w:t>
      </w:r>
      <w:r>
        <w:rPr>
          <w:rFonts w:ascii="Bookman Old Style" w:hAnsi="Bookman Old Style" w:cs="Bookman Old Style"/>
          <w:color w:val="000000"/>
        </w:rPr>
        <w:t>sebagaimana dimaksud pada ayat (1)</w:t>
      </w:r>
      <w:r>
        <w:rPr>
          <w:rFonts w:ascii="Bookman Old Style" w:hAnsi="Bookman Old Style" w:cs="Bookman Old Style"/>
          <w:color w:val="000000"/>
          <w:lang w:val="en-AU"/>
        </w:rPr>
        <w:t xml:space="preserve"> dan ayat (2)</w:t>
      </w:r>
      <w:r>
        <w:rPr>
          <w:rFonts w:ascii="Bookman Old Style" w:hAnsi="Bookman Old Style" w:cs="Bookman Old Style"/>
          <w:color w:val="000000"/>
        </w:rPr>
        <w:t xml:space="preserve">, </w:t>
      </w:r>
      <w:r>
        <w:rPr>
          <w:rFonts w:ascii="Bookman Old Style" w:hAnsi="Bookman Old Style" w:cs="Bookman Old Style"/>
          <w:color w:val="000000"/>
          <w:lang w:val="en-AU"/>
        </w:rPr>
        <w:t xml:space="preserve">meliputi </w:t>
      </w:r>
      <w:r>
        <w:rPr>
          <w:rFonts w:ascii="Bookman Old Style" w:hAnsi="Bookman Old Style" w:cs="Bookman Old Style"/>
          <w:color w:val="000000"/>
        </w:rPr>
        <w:t xml:space="preserve">: </w:t>
      </w:r>
    </w:p>
    <w:p w:rsidR="000E0D43" w:rsidRDefault="000E0D43" w:rsidP="001D2BC5">
      <w:pPr>
        <w:pStyle w:val="Style2"/>
        <w:numPr>
          <w:ilvl w:val="0"/>
          <w:numId w:val="38"/>
        </w:numPr>
        <w:autoSpaceDE w:val="0"/>
        <w:autoSpaceDN w:val="0"/>
        <w:adjustRightInd w:val="0"/>
        <w:spacing w:after="0" w:line="360" w:lineRule="auto"/>
        <w:ind w:leftChars="1000" w:left="2837" w:hangingChars="182" w:hanging="43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penyiapan bahan koordinasi kegiatan di lingkungan Dinas;</w:t>
      </w:r>
    </w:p>
    <w:p w:rsidR="000E0D43" w:rsidRDefault="000E0D43" w:rsidP="001D2BC5">
      <w:pPr>
        <w:pStyle w:val="Style2"/>
        <w:numPr>
          <w:ilvl w:val="0"/>
          <w:numId w:val="38"/>
        </w:numPr>
        <w:autoSpaceDE w:val="0"/>
        <w:autoSpaceDN w:val="0"/>
        <w:adjustRightInd w:val="0"/>
        <w:spacing w:after="0" w:line="360" w:lineRule="auto"/>
        <w:ind w:leftChars="1000" w:left="2837" w:hangingChars="182" w:hanging="43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penyiapan bahan koordinasi dan penyusunan rencana program dan kegiatan di lingkungan Dinas;</w:t>
      </w:r>
    </w:p>
    <w:p w:rsidR="000E0D43" w:rsidRDefault="000E0D43" w:rsidP="001D2BC5">
      <w:pPr>
        <w:pStyle w:val="Style2"/>
        <w:numPr>
          <w:ilvl w:val="0"/>
          <w:numId w:val="38"/>
        </w:numPr>
        <w:autoSpaceDE w:val="0"/>
        <w:autoSpaceDN w:val="0"/>
        <w:adjustRightInd w:val="0"/>
        <w:spacing w:after="0" w:line="360" w:lineRule="auto"/>
        <w:ind w:leftChars="1000" w:left="2837" w:hangingChars="182" w:hanging="43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penyiapan bahan pembinaan dan pemberian dukungan administrasi yang meliputi ketatausahaan, kepegawaian, hukum, keuangan, kerumahtanggaan, aset, kerja sama, kehumasan, kearsipan dan dokumentasi di lingkungan Dinas;</w:t>
      </w:r>
    </w:p>
    <w:p w:rsidR="000E0D43" w:rsidRDefault="000E0D43" w:rsidP="001D2BC5">
      <w:pPr>
        <w:pStyle w:val="Style2"/>
        <w:numPr>
          <w:ilvl w:val="0"/>
          <w:numId w:val="38"/>
        </w:numPr>
        <w:autoSpaceDE w:val="0"/>
        <w:autoSpaceDN w:val="0"/>
        <w:adjustRightInd w:val="0"/>
        <w:spacing w:after="0" w:line="360" w:lineRule="auto"/>
        <w:ind w:leftChars="1000" w:left="2837" w:hangingChars="182" w:hanging="43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penyiapan bahan koordinasi, pembinaan dan penataan organisasi dan tatalaksana di lingkungan Dinas;</w:t>
      </w:r>
    </w:p>
    <w:p w:rsidR="000E0D43" w:rsidRDefault="000E0D43" w:rsidP="001D2BC5">
      <w:pPr>
        <w:pStyle w:val="Style2"/>
        <w:numPr>
          <w:ilvl w:val="0"/>
          <w:numId w:val="38"/>
        </w:numPr>
        <w:autoSpaceDE w:val="0"/>
        <w:autoSpaceDN w:val="0"/>
        <w:adjustRightInd w:val="0"/>
        <w:spacing w:after="0" w:line="360" w:lineRule="auto"/>
        <w:ind w:leftChars="1000" w:left="2837" w:hangingChars="182" w:hanging="43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penyiapan bahan koordinasi pelaksanaan sistem pengendalian intern pemerintah dan pengelolaan informasi;</w:t>
      </w:r>
    </w:p>
    <w:p w:rsidR="000E0D43" w:rsidRDefault="000E0D43" w:rsidP="001D2BC5">
      <w:pPr>
        <w:pStyle w:val="Style2"/>
        <w:numPr>
          <w:ilvl w:val="0"/>
          <w:numId w:val="38"/>
        </w:numPr>
        <w:autoSpaceDE w:val="0"/>
        <w:autoSpaceDN w:val="0"/>
        <w:adjustRightInd w:val="0"/>
        <w:spacing w:after="0" w:line="360" w:lineRule="auto"/>
        <w:ind w:leftChars="1000" w:left="2837" w:hangingChars="182" w:hanging="43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penyiapan bahan pengelolaan barang milik/kekayaan Daerah dan pelayanan pengadaan barang/jasa di lingkungan Dinas;</w:t>
      </w:r>
    </w:p>
    <w:p w:rsidR="000E0D43" w:rsidRDefault="000E0D43" w:rsidP="001D2BC5">
      <w:pPr>
        <w:pStyle w:val="Style2"/>
        <w:numPr>
          <w:ilvl w:val="0"/>
          <w:numId w:val="38"/>
        </w:numPr>
        <w:autoSpaceDE w:val="0"/>
        <w:autoSpaceDN w:val="0"/>
        <w:adjustRightInd w:val="0"/>
        <w:spacing w:after="0" w:line="360" w:lineRule="auto"/>
        <w:ind w:leftChars="1000" w:left="2837" w:hangingChars="182" w:hanging="43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penyiapan bahan evaluasi dan pelaporan di lingkungan Dinas; dan</w:t>
      </w:r>
    </w:p>
    <w:p w:rsidR="000E0D43" w:rsidRDefault="000E0D43" w:rsidP="001D2BC5">
      <w:pPr>
        <w:pStyle w:val="Style2"/>
        <w:numPr>
          <w:ilvl w:val="0"/>
          <w:numId w:val="38"/>
        </w:numPr>
        <w:spacing w:after="0" w:line="360" w:lineRule="auto"/>
        <w:ind w:leftChars="1000" w:left="2837" w:hangingChars="182" w:hanging="43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pelaksanaan tugas lain yang diberikan oleh Kepala Dinas sesuai dengan tugas dan fungsinya. </w:t>
      </w:r>
    </w:p>
    <w:p w:rsidR="000E0D43" w:rsidRDefault="000E0D43" w:rsidP="001D2BC5">
      <w:pPr>
        <w:numPr>
          <w:ilvl w:val="0"/>
          <w:numId w:val="36"/>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lastRenderedPageBreak/>
        <w:t xml:space="preserve">Sekretariat, membawahi : </w:t>
      </w:r>
    </w:p>
    <w:p w:rsidR="000E0D43" w:rsidRDefault="000E0D43" w:rsidP="001D2BC5">
      <w:pPr>
        <w:numPr>
          <w:ilvl w:val="0"/>
          <w:numId w:val="39"/>
        </w:numPr>
        <w:tabs>
          <w:tab w:val="left" w:pos="2640"/>
        </w:tabs>
        <w:spacing w:line="360" w:lineRule="auto"/>
        <w:ind w:leftChars="1000" w:left="2830" w:hangingChars="179" w:hanging="430"/>
        <w:jc w:val="both"/>
        <w:rPr>
          <w:rFonts w:ascii="Bookman Old Style" w:hAnsi="Bookman Old Style" w:cs="Bookman Old Style"/>
          <w:color w:val="000000"/>
        </w:rPr>
      </w:pPr>
      <w:r>
        <w:rPr>
          <w:rFonts w:ascii="Bookman Old Style" w:hAnsi="Bookman Old Style" w:cs="Bookman Old Style"/>
          <w:color w:val="000000"/>
        </w:rPr>
        <w:t>Sub Bagian Umum dan Kepegawaian; dan</w:t>
      </w:r>
    </w:p>
    <w:p w:rsidR="000E0D43" w:rsidRDefault="000E0D43" w:rsidP="001D2BC5">
      <w:pPr>
        <w:numPr>
          <w:ilvl w:val="0"/>
          <w:numId w:val="39"/>
        </w:numPr>
        <w:tabs>
          <w:tab w:val="left" w:pos="2640"/>
        </w:tabs>
        <w:spacing w:line="360" w:lineRule="auto"/>
        <w:ind w:leftChars="1000" w:left="2830" w:hangingChars="179" w:hanging="430"/>
        <w:jc w:val="both"/>
        <w:rPr>
          <w:rFonts w:ascii="Bookman Old Style" w:hAnsi="Bookman Old Style" w:cs="Bookman Old Style"/>
          <w:color w:val="000000"/>
        </w:rPr>
      </w:pPr>
      <w:r>
        <w:rPr>
          <w:rFonts w:ascii="Bookman Old Style" w:hAnsi="Bookman Old Style" w:cs="Bookman Old Style"/>
          <w:color w:val="000000"/>
        </w:rPr>
        <w:t>Sub Bagian Program dan Keuangan.</w:t>
      </w:r>
    </w:p>
    <w:p w:rsidR="000E0D43" w:rsidRPr="002460E4" w:rsidRDefault="000E0D43" w:rsidP="001D2BC5">
      <w:pPr>
        <w:numPr>
          <w:ilvl w:val="0"/>
          <w:numId w:val="36"/>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Sub-Sub Bagian sebagaimana dimaksud pada ayat (4)</w:t>
      </w:r>
      <w:r>
        <w:rPr>
          <w:rFonts w:ascii="Bookman Old Style" w:hAnsi="Bookman Old Style" w:cs="Bookman Old Style"/>
          <w:color w:val="000000"/>
          <w:lang w:val="en-AU"/>
        </w:rPr>
        <w:t xml:space="preserve"> huruf a dan huruf b</w:t>
      </w:r>
      <w:r>
        <w:rPr>
          <w:rFonts w:ascii="Bookman Old Style" w:hAnsi="Bookman Old Style" w:cs="Bookman Old Style"/>
          <w:color w:val="000000"/>
        </w:rPr>
        <w:t xml:space="preserve">, masing-masing dipimpin oleh seorang Kepala Sub Bagian yang berada di bawah dan bertanggung jawab kepada Sekretaris. </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 xml:space="preserve">Pasal 5 </w:t>
      </w:r>
    </w:p>
    <w:p w:rsidR="000E0D43" w:rsidRDefault="000E0D43" w:rsidP="001D2BC5">
      <w:pPr>
        <w:numPr>
          <w:ilvl w:val="0"/>
          <w:numId w:val="29"/>
        </w:numPr>
        <w:tabs>
          <w:tab w:val="left" w:pos="2200"/>
        </w:tabs>
        <w:spacing w:line="360" w:lineRule="auto"/>
        <w:ind w:leftChars="800" w:left="2359" w:hangingChars="183" w:hanging="439"/>
        <w:jc w:val="both"/>
        <w:rPr>
          <w:rFonts w:ascii="Bookman Old Style" w:hAnsi="Bookman Old Style" w:cs="Bookman Old Style"/>
          <w:color w:val="000000"/>
        </w:rPr>
      </w:pPr>
      <w:r>
        <w:rPr>
          <w:rFonts w:ascii="Bookman Old Style" w:hAnsi="Bookman Old Style" w:cs="Bookman Old Style"/>
          <w:color w:val="000000"/>
        </w:rPr>
        <w:t xml:space="preserve">Sub Bagian Umum dan Kepegawaian </w:t>
      </w:r>
      <w:r>
        <w:rPr>
          <w:rFonts w:ascii="Bookman Old Style" w:hAnsi="Bookman Old Style" w:cs="Bookman Old Style"/>
          <w:color w:val="000000"/>
          <w:lang w:val="en-AU" w:eastAsia="en-AU"/>
        </w:rPr>
        <w:t>mempunyai tugas pokok melakukan penyiapan bahan perumusan kebijakan, koordinasi dan pelaksanaan kebijakan, evaluasi serta pelaporan di Bidang Umum dan Kepegawaian</w:t>
      </w:r>
      <w:r>
        <w:rPr>
          <w:rFonts w:ascii="Bookman Old Style" w:hAnsi="Bookman Old Style" w:cs="Bookman Old Style"/>
          <w:color w:val="000000"/>
        </w:rPr>
        <w:t>.</w:t>
      </w:r>
    </w:p>
    <w:p w:rsidR="000E0D43" w:rsidRDefault="000E0D43" w:rsidP="001D2BC5">
      <w:pPr>
        <w:numPr>
          <w:ilvl w:val="0"/>
          <w:numId w:val="29"/>
        </w:numPr>
        <w:tabs>
          <w:tab w:val="left" w:pos="2200"/>
        </w:tabs>
        <w:spacing w:line="360" w:lineRule="auto"/>
        <w:ind w:leftChars="800" w:left="2359" w:hangingChars="183" w:hanging="439"/>
        <w:jc w:val="both"/>
        <w:rPr>
          <w:rFonts w:ascii="Bookman Old Style" w:hAnsi="Bookman Old Style" w:cs="Bookman Old Style"/>
          <w:color w:val="000000"/>
        </w:rPr>
      </w:pPr>
      <w:r>
        <w:rPr>
          <w:rFonts w:ascii="Bookman Old Style" w:hAnsi="Bookman Old Style" w:cs="Bookman Old Style"/>
          <w:color w:val="000000"/>
        </w:rPr>
        <w:t>Untuk melaksanakan tugas pokok sebagaimana dimaksud pada ayat (1), Sub Bagian Umum dan Kepegawaian mempunyai fungsi sebagai berikut :</w:t>
      </w:r>
    </w:p>
    <w:p w:rsidR="000E0D43" w:rsidRDefault="000E0D43" w:rsidP="001D2BC5">
      <w:pPr>
        <w:pStyle w:val="Style2"/>
        <w:widowControl w:val="0"/>
        <w:numPr>
          <w:ilvl w:val="4"/>
          <w:numId w:val="29"/>
        </w:numPr>
        <w:autoSpaceDE w:val="0"/>
        <w:autoSpaceDN w:val="0"/>
        <w:adjustRightInd w:val="0"/>
        <w:spacing w:after="0" w:line="360" w:lineRule="auto"/>
        <w:ind w:left="2835" w:right="50" w:hanging="425"/>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perumusan kebijakan teknis, pembinaan,  pelaksanaan, evaluasi dan pelaporan di bidang umum dan kepegawaian;</w:t>
      </w:r>
      <w:r w:rsidR="00D80C66">
        <w:rPr>
          <w:rFonts w:ascii="Bookman Old Style" w:hAnsi="Bookman Old Style" w:cs="Bookman Old Style"/>
          <w:color w:val="000000"/>
          <w:sz w:val="24"/>
          <w:szCs w:val="24"/>
          <w:lang w:val="en-US"/>
        </w:rPr>
        <w:t xml:space="preserve"> dan</w:t>
      </w:r>
    </w:p>
    <w:p w:rsidR="000E0D43" w:rsidRPr="00FE2863" w:rsidRDefault="000E0D43" w:rsidP="001D2BC5">
      <w:pPr>
        <w:pStyle w:val="Style2"/>
        <w:widowControl w:val="0"/>
        <w:numPr>
          <w:ilvl w:val="4"/>
          <w:numId w:val="29"/>
        </w:numPr>
        <w:tabs>
          <w:tab w:val="left" w:pos="2268"/>
        </w:tabs>
        <w:autoSpaceDE w:val="0"/>
        <w:autoSpaceDN w:val="0"/>
        <w:adjustRightInd w:val="0"/>
        <w:spacing w:after="0" w:line="360" w:lineRule="auto"/>
        <w:ind w:left="2835" w:right="50" w:hanging="425"/>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administrasi</w:t>
      </w:r>
      <w:r w:rsidRPr="00FE2863">
        <w:rPr>
          <w:rFonts w:ascii="Bookman Old Style" w:hAnsi="Bookman Old Style" w:cs="Bookman Old Style"/>
          <w:color w:val="000000"/>
          <w:sz w:val="24"/>
          <w:szCs w:val="24"/>
          <w:lang w:val="en-US"/>
        </w:rPr>
        <w:t xml:space="preserve"> pelaksanaan perumusa</w:t>
      </w:r>
      <w:r>
        <w:rPr>
          <w:rFonts w:ascii="Bookman Old Style" w:hAnsi="Bookman Old Style" w:cs="Bookman Old Style"/>
          <w:color w:val="000000"/>
          <w:sz w:val="24"/>
          <w:szCs w:val="24"/>
          <w:lang w:val="en-US"/>
        </w:rPr>
        <w:t>n kebijakan teknis, pembinaan</w:t>
      </w:r>
      <w:r w:rsidRPr="00FE2863">
        <w:rPr>
          <w:rFonts w:ascii="Bookman Old Style" w:hAnsi="Bookman Old Style" w:cs="Bookman Old Style"/>
          <w:color w:val="000000"/>
          <w:sz w:val="24"/>
          <w:szCs w:val="24"/>
          <w:lang w:val="en-US"/>
        </w:rPr>
        <w:t xml:space="preserve">, evaluasi dan pelaporan di bidang </w:t>
      </w:r>
      <w:r>
        <w:rPr>
          <w:rFonts w:ascii="Bookman Old Style" w:hAnsi="Bookman Old Style" w:cs="Bookman Old Style"/>
          <w:color w:val="000000"/>
          <w:sz w:val="24"/>
          <w:szCs w:val="24"/>
          <w:lang w:val="en-US"/>
        </w:rPr>
        <w:t>umum dan k</w:t>
      </w:r>
      <w:r w:rsidRPr="00FE2863">
        <w:rPr>
          <w:rFonts w:ascii="Bookman Old Style" w:hAnsi="Bookman Old Style" w:cs="Bookman Old Style"/>
          <w:color w:val="000000"/>
          <w:sz w:val="24"/>
          <w:szCs w:val="24"/>
          <w:lang w:val="en-US"/>
        </w:rPr>
        <w:t>epegawaian;</w:t>
      </w:r>
    </w:p>
    <w:p w:rsidR="000E0D43" w:rsidRDefault="000E0D43" w:rsidP="001D2BC5">
      <w:pPr>
        <w:numPr>
          <w:ilvl w:val="0"/>
          <w:numId w:val="29"/>
        </w:numPr>
        <w:tabs>
          <w:tab w:val="left" w:pos="2200"/>
        </w:tabs>
        <w:spacing w:line="360" w:lineRule="auto"/>
        <w:ind w:leftChars="800" w:left="2359" w:hangingChars="183" w:hanging="439"/>
        <w:jc w:val="both"/>
        <w:rPr>
          <w:rFonts w:ascii="Bookman Old Style" w:hAnsi="Bookman Old Style" w:cs="Bookman Old Style"/>
          <w:color w:val="000000"/>
        </w:rPr>
      </w:pPr>
      <w:r>
        <w:rPr>
          <w:rFonts w:ascii="Bookman Old Style" w:hAnsi="Bookman Old Style" w:cs="Bookman Old Style"/>
          <w:color w:val="000000"/>
          <w:lang w:val="en-AU"/>
        </w:rPr>
        <w:t>Uraian</w:t>
      </w:r>
      <w:r>
        <w:rPr>
          <w:rFonts w:ascii="Bookman Old Style" w:hAnsi="Bookman Old Style" w:cs="Bookman Old Style"/>
          <w:color w:val="000000"/>
        </w:rPr>
        <w:t xml:space="preserve"> tugas </w:t>
      </w:r>
      <w:r>
        <w:rPr>
          <w:rFonts w:ascii="Bookman Old Style" w:hAnsi="Bookman Old Style" w:cs="Bookman Old Style"/>
          <w:color w:val="000000"/>
          <w:lang w:val="en-AU"/>
        </w:rPr>
        <w:t xml:space="preserve">pokok dan fungsi </w:t>
      </w:r>
      <w:r>
        <w:rPr>
          <w:rFonts w:ascii="Bookman Old Style" w:hAnsi="Bookman Old Style" w:cs="Bookman Old Style"/>
          <w:color w:val="000000"/>
        </w:rPr>
        <w:t>sebagaimana dimaksud pada ayat (1)</w:t>
      </w:r>
      <w:r>
        <w:rPr>
          <w:rFonts w:ascii="Bookman Old Style" w:hAnsi="Bookman Old Style" w:cs="Bookman Old Style"/>
          <w:color w:val="000000"/>
          <w:lang w:val="en-AU"/>
        </w:rPr>
        <w:t xml:space="preserve"> dan ayat (2)</w:t>
      </w:r>
      <w:r>
        <w:rPr>
          <w:rFonts w:ascii="Bookman Old Style" w:hAnsi="Bookman Old Style" w:cs="Bookman Old Style"/>
          <w:color w:val="000000"/>
        </w:rPr>
        <w:t xml:space="preserve">, </w:t>
      </w:r>
      <w:r>
        <w:rPr>
          <w:rFonts w:ascii="Bookman Old Style" w:hAnsi="Bookman Old Style" w:cs="Bookman Old Style"/>
          <w:color w:val="000000"/>
          <w:lang w:val="en-AU"/>
        </w:rPr>
        <w:t>meliputi</w:t>
      </w:r>
      <w:r>
        <w:rPr>
          <w:rFonts w:ascii="Bookman Old Style" w:hAnsi="Bookman Old Style" w:cs="Bookman Old Style"/>
          <w:color w:val="000000"/>
        </w:rPr>
        <w:t xml:space="preserve"> :</w:t>
      </w:r>
    </w:p>
    <w:p w:rsidR="000E0D43" w:rsidRDefault="000E0D43" w:rsidP="001D2BC5">
      <w:pPr>
        <w:numPr>
          <w:ilvl w:val="0"/>
          <w:numId w:val="40"/>
        </w:numPr>
        <w:autoSpaceDE w:val="0"/>
        <w:autoSpaceDN w:val="0"/>
        <w:adjustRightInd w:val="0"/>
        <w:spacing w:line="360" w:lineRule="auto"/>
        <w:ind w:leftChars="989" w:left="2808" w:hangingChars="181" w:hanging="434"/>
        <w:jc w:val="both"/>
        <w:rPr>
          <w:rFonts w:ascii="Bookman Old Style" w:hAnsi="Bookman Old Style" w:cs="Bookman Old Style"/>
          <w:color w:val="000000"/>
        </w:rPr>
      </w:pPr>
      <w:r>
        <w:rPr>
          <w:rFonts w:ascii="Bookman Old Style" w:hAnsi="Bookman Old Style" w:cs="Bookman Old Style"/>
          <w:color w:val="000000"/>
        </w:rPr>
        <w:t>menyiapkan bahan perumusan kebijakan teknis di Bidang Umum dan Kepegawaian;</w:t>
      </w:r>
    </w:p>
    <w:p w:rsidR="000E0D43" w:rsidRDefault="000E0D43" w:rsidP="001D2BC5">
      <w:pPr>
        <w:numPr>
          <w:ilvl w:val="0"/>
          <w:numId w:val="40"/>
        </w:numPr>
        <w:autoSpaceDE w:val="0"/>
        <w:autoSpaceDN w:val="0"/>
        <w:adjustRightInd w:val="0"/>
        <w:spacing w:line="360" w:lineRule="auto"/>
        <w:ind w:leftChars="989" w:left="2808" w:hangingChars="181" w:hanging="434"/>
        <w:jc w:val="both"/>
        <w:rPr>
          <w:rFonts w:ascii="Bookman Old Style" w:hAnsi="Bookman Old Style" w:cs="Bookman Old Style"/>
          <w:color w:val="000000"/>
        </w:rPr>
      </w:pPr>
      <w:r>
        <w:rPr>
          <w:rFonts w:ascii="Bookman Old Style" w:hAnsi="Bookman Old Style" w:cs="Bookman Old Style"/>
          <w:color w:val="000000"/>
        </w:rPr>
        <w:t>menyiapkan bahan pengelolaan kepegawaian di lingkungan Dinas;</w:t>
      </w:r>
    </w:p>
    <w:p w:rsidR="000E0D43" w:rsidRDefault="000E0D43" w:rsidP="001D2BC5">
      <w:pPr>
        <w:numPr>
          <w:ilvl w:val="0"/>
          <w:numId w:val="40"/>
        </w:numPr>
        <w:autoSpaceDE w:val="0"/>
        <w:autoSpaceDN w:val="0"/>
        <w:adjustRightInd w:val="0"/>
        <w:spacing w:line="360" w:lineRule="auto"/>
        <w:ind w:leftChars="989" w:left="2808" w:hangingChars="181" w:hanging="434"/>
        <w:jc w:val="both"/>
        <w:rPr>
          <w:rFonts w:ascii="Bookman Old Style" w:hAnsi="Bookman Old Style" w:cs="Bookman Old Style"/>
          <w:color w:val="000000"/>
        </w:rPr>
      </w:pPr>
      <w:r>
        <w:rPr>
          <w:rFonts w:ascii="Bookman Old Style" w:hAnsi="Bookman Old Style" w:cs="Bookman Old Style"/>
          <w:color w:val="000000"/>
        </w:rPr>
        <w:t>menyiapkan bahan penataan kepegawaian meliputi analisis jabatan, analisis beban kerja dan evaluasi jabatan di lingkungan Dinas;</w:t>
      </w:r>
    </w:p>
    <w:p w:rsidR="000E0D43" w:rsidRDefault="000E0D43" w:rsidP="001D2BC5">
      <w:pPr>
        <w:numPr>
          <w:ilvl w:val="0"/>
          <w:numId w:val="40"/>
        </w:numPr>
        <w:autoSpaceDE w:val="0"/>
        <w:autoSpaceDN w:val="0"/>
        <w:adjustRightInd w:val="0"/>
        <w:spacing w:line="360" w:lineRule="auto"/>
        <w:ind w:leftChars="989" w:left="2808" w:hangingChars="181" w:hanging="434"/>
        <w:jc w:val="both"/>
        <w:rPr>
          <w:rFonts w:ascii="Bookman Old Style" w:hAnsi="Bookman Old Style" w:cs="Bookman Old Style"/>
          <w:color w:val="000000"/>
        </w:rPr>
      </w:pPr>
      <w:r>
        <w:rPr>
          <w:rFonts w:ascii="Bookman Old Style" w:hAnsi="Bookman Old Style" w:cs="Bookman Old Style"/>
          <w:color w:val="000000"/>
        </w:rPr>
        <w:t>menyiapkan bahan pengelolaan ketatausahaan di lingkungan Dinas;</w:t>
      </w:r>
    </w:p>
    <w:p w:rsidR="000E0D43" w:rsidRDefault="000E0D43" w:rsidP="001D2BC5">
      <w:pPr>
        <w:numPr>
          <w:ilvl w:val="0"/>
          <w:numId w:val="40"/>
        </w:numPr>
        <w:autoSpaceDE w:val="0"/>
        <w:autoSpaceDN w:val="0"/>
        <w:adjustRightInd w:val="0"/>
        <w:spacing w:line="360" w:lineRule="auto"/>
        <w:ind w:leftChars="989" w:left="2808" w:hangingChars="181" w:hanging="434"/>
        <w:jc w:val="both"/>
        <w:rPr>
          <w:rFonts w:ascii="Bookman Old Style" w:hAnsi="Bookman Old Style" w:cs="Bookman Old Style"/>
          <w:color w:val="000000"/>
        </w:rPr>
      </w:pPr>
      <w:r>
        <w:rPr>
          <w:rFonts w:ascii="Bookman Old Style" w:hAnsi="Bookman Old Style" w:cs="Bookman Old Style"/>
          <w:color w:val="000000"/>
        </w:rPr>
        <w:t>menyiapkan bahan pengelolaan rumahtangga dan aset;</w:t>
      </w:r>
    </w:p>
    <w:p w:rsidR="000E0D43" w:rsidRDefault="000E0D43" w:rsidP="001D2BC5">
      <w:pPr>
        <w:numPr>
          <w:ilvl w:val="0"/>
          <w:numId w:val="40"/>
        </w:numPr>
        <w:autoSpaceDE w:val="0"/>
        <w:autoSpaceDN w:val="0"/>
        <w:adjustRightInd w:val="0"/>
        <w:spacing w:line="360" w:lineRule="auto"/>
        <w:ind w:leftChars="989" w:left="2808" w:hangingChars="181" w:hanging="434"/>
        <w:jc w:val="both"/>
        <w:rPr>
          <w:rFonts w:ascii="Bookman Old Style" w:hAnsi="Bookman Old Style" w:cs="Bookman Old Style"/>
          <w:color w:val="000000"/>
        </w:rPr>
      </w:pPr>
      <w:r>
        <w:rPr>
          <w:rFonts w:ascii="Bookman Old Style" w:hAnsi="Bookman Old Style" w:cs="Bookman Old Style"/>
          <w:color w:val="000000"/>
        </w:rPr>
        <w:t>menyiapkan bahan kerja sama dan kehumasan;</w:t>
      </w:r>
    </w:p>
    <w:p w:rsidR="000E0D43" w:rsidRDefault="000E0D43" w:rsidP="001D2BC5">
      <w:pPr>
        <w:numPr>
          <w:ilvl w:val="0"/>
          <w:numId w:val="40"/>
        </w:numPr>
        <w:autoSpaceDE w:val="0"/>
        <w:autoSpaceDN w:val="0"/>
        <w:adjustRightInd w:val="0"/>
        <w:spacing w:line="360" w:lineRule="auto"/>
        <w:ind w:leftChars="989" w:left="2808" w:hangingChars="181" w:hanging="434"/>
        <w:jc w:val="both"/>
        <w:rPr>
          <w:rFonts w:ascii="Bookman Old Style" w:hAnsi="Bookman Old Style" w:cs="Bookman Old Style"/>
          <w:color w:val="000000"/>
        </w:rPr>
      </w:pPr>
      <w:r>
        <w:rPr>
          <w:rFonts w:ascii="Bookman Old Style" w:hAnsi="Bookman Old Style" w:cs="Bookman Old Style"/>
          <w:color w:val="000000"/>
        </w:rPr>
        <w:t>menyiapkan bahan pengelolaan kearsipan dan dokumentasi;</w:t>
      </w:r>
    </w:p>
    <w:p w:rsidR="000E0D43" w:rsidRDefault="000E0D43" w:rsidP="001D2BC5">
      <w:pPr>
        <w:numPr>
          <w:ilvl w:val="0"/>
          <w:numId w:val="40"/>
        </w:numPr>
        <w:autoSpaceDE w:val="0"/>
        <w:autoSpaceDN w:val="0"/>
        <w:adjustRightInd w:val="0"/>
        <w:spacing w:line="360" w:lineRule="auto"/>
        <w:ind w:leftChars="989" w:left="2808" w:hangingChars="181" w:hanging="434"/>
        <w:jc w:val="both"/>
        <w:rPr>
          <w:rFonts w:ascii="Bookman Old Style" w:hAnsi="Bookman Old Style" w:cs="Bookman Old Style"/>
          <w:color w:val="000000"/>
        </w:rPr>
      </w:pPr>
      <w:r>
        <w:rPr>
          <w:rFonts w:ascii="Bookman Old Style" w:hAnsi="Bookman Old Style" w:cs="Bookman Old Style"/>
          <w:color w:val="000000"/>
        </w:rPr>
        <w:t>menyiapkan bahan penataan organisasi dan pelaksanaan ketatalaksanaan;</w:t>
      </w:r>
    </w:p>
    <w:p w:rsidR="000E0D43" w:rsidRDefault="000E0D43" w:rsidP="001D2BC5">
      <w:pPr>
        <w:numPr>
          <w:ilvl w:val="0"/>
          <w:numId w:val="40"/>
        </w:numPr>
        <w:autoSpaceDE w:val="0"/>
        <w:autoSpaceDN w:val="0"/>
        <w:adjustRightInd w:val="0"/>
        <w:spacing w:line="360" w:lineRule="auto"/>
        <w:ind w:leftChars="989" w:left="2808" w:hangingChars="181" w:hanging="434"/>
        <w:jc w:val="both"/>
        <w:rPr>
          <w:rFonts w:ascii="Bookman Old Style" w:hAnsi="Bookman Old Style" w:cs="Bookman Old Style"/>
          <w:color w:val="000000"/>
        </w:rPr>
      </w:pPr>
      <w:r>
        <w:rPr>
          <w:rFonts w:ascii="Bookman Old Style" w:hAnsi="Bookman Old Style" w:cs="Bookman Old Style"/>
          <w:color w:val="000000"/>
        </w:rPr>
        <w:lastRenderedPageBreak/>
        <w:t>menyiapkan bahan pemantauan, evaluasi dan pelaporan pelaksanaan tugas dukungan teknis di bidang umum dan kepegawaian di lingkungan Dinas; dan</w:t>
      </w:r>
    </w:p>
    <w:p w:rsidR="000E0D43" w:rsidRDefault="000E0D43" w:rsidP="001D2BC5">
      <w:pPr>
        <w:numPr>
          <w:ilvl w:val="0"/>
          <w:numId w:val="40"/>
        </w:numPr>
        <w:spacing w:line="360" w:lineRule="auto"/>
        <w:ind w:leftChars="989" w:left="2808" w:hangingChars="181" w:hanging="434"/>
        <w:jc w:val="both"/>
        <w:rPr>
          <w:rFonts w:ascii="Bookman Old Style" w:hAnsi="Bookman Old Style" w:cs="Bookman Old Style"/>
          <w:color w:val="000000"/>
        </w:rPr>
      </w:pPr>
      <w:proofErr w:type="gramStart"/>
      <w:r>
        <w:rPr>
          <w:rFonts w:ascii="Bookman Old Style" w:hAnsi="Bookman Old Style" w:cs="Bookman Old Style"/>
          <w:color w:val="000000"/>
        </w:rPr>
        <w:t>melaksanakan</w:t>
      </w:r>
      <w:proofErr w:type="gramEnd"/>
      <w:r>
        <w:rPr>
          <w:rFonts w:ascii="Bookman Old Style" w:hAnsi="Bookman Old Style" w:cs="Bookman Old Style"/>
          <w:color w:val="000000"/>
        </w:rPr>
        <w:t xml:space="preserve"> tugas kedinasan lain yang diberikan oleh Pimpinan. </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6</w:t>
      </w:r>
    </w:p>
    <w:p w:rsidR="000E0D43" w:rsidRDefault="000E0D43" w:rsidP="001D2BC5">
      <w:pPr>
        <w:numPr>
          <w:ilvl w:val="0"/>
          <w:numId w:val="41"/>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 xml:space="preserve">Sub Bagian Program dan Keuangan mempunyai tugas pokok </w:t>
      </w:r>
      <w:r>
        <w:rPr>
          <w:rFonts w:ascii="Bookman Old Style" w:hAnsi="Bookman Old Style" w:cs="Bookman Old Style"/>
          <w:color w:val="000000"/>
          <w:lang w:val="en-AU" w:eastAsia="en-AU"/>
        </w:rPr>
        <w:t>melakukan penyiapan bahan perumusan kebijakan teknis, koordinasi dan pelaksanaan kebijakan, evaluasi serta pelaporan di Bidang</w:t>
      </w:r>
      <w:r>
        <w:rPr>
          <w:rFonts w:ascii="Bookman Old Style" w:hAnsi="Bookman Old Style" w:cs="Bookman Old Style"/>
          <w:color w:val="000000"/>
        </w:rPr>
        <w:t xml:space="preserve"> Program dan Keuangan. </w:t>
      </w:r>
    </w:p>
    <w:p w:rsidR="000E0D43" w:rsidRDefault="000E0D43" w:rsidP="001D2BC5">
      <w:pPr>
        <w:numPr>
          <w:ilvl w:val="0"/>
          <w:numId w:val="41"/>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 xml:space="preserve">Dalam menyelenggarakan tugas pokok sebagaimana dimaksud pada ayat (1) Sub Bagian Program dan Keuangan mempunyai fungsi : </w:t>
      </w:r>
    </w:p>
    <w:p w:rsidR="000E0D43" w:rsidRDefault="000E0D43" w:rsidP="001D2BC5">
      <w:pPr>
        <w:pStyle w:val="Style2"/>
        <w:widowControl w:val="0"/>
        <w:numPr>
          <w:ilvl w:val="4"/>
          <w:numId w:val="41"/>
        </w:numPr>
        <w:tabs>
          <w:tab w:val="left" w:pos="2552"/>
        </w:tabs>
        <w:autoSpaceDE w:val="0"/>
        <w:autoSpaceDN w:val="0"/>
        <w:adjustRightInd w:val="0"/>
        <w:spacing w:after="0" w:line="360" w:lineRule="auto"/>
        <w:ind w:left="2694" w:right="50" w:hanging="567"/>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 xml:space="preserve"> penyiapan bahan perumusan kebijakan teknis, pembinaan,  pelaksanaan, evaluasi dan pelaporan di bidang program dan keuangan;</w:t>
      </w:r>
      <w:r w:rsidR="00D80C66">
        <w:rPr>
          <w:rFonts w:ascii="Bookman Old Style" w:hAnsi="Bookman Old Style" w:cs="Bookman Old Style"/>
          <w:color w:val="000000"/>
          <w:sz w:val="24"/>
          <w:szCs w:val="24"/>
          <w:lang w:val="en-US"/>
        </w:rPr>
        <w:t xml:space="preserve"> dan</w:t>
      </w:r>
    </w:p>
    <w:p w:rsidR="000E0D43" w:rsidRPr="00FE2863" w:rsidRDefault="000E0D43" w:rsidP="001D2BC5">
      <w:pPr>
        <w:pStyle w:val="Style2"/>
        <w:widowControl w:val="0"/>
        <w:numPr>
          <w:ilvl w:val="4"/>
          <w:numId w:val="41"/>
        </w:numPr>
        <w:tabs>
          <w:tab w:val="left" w:pos="2694"/>
        </w:tabs>
        <w:autoSpaceDE w:val="0"/>
        <w:autoSpaceDN w:val="0"/>
        <w:adjustRightInd w:val="0"/>
        <w:spacing w:after="0" w:line="360" w:lineRule="auto"/>
        <w:ind w:left="2694" w:right="50" w:hanging="567"/>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administras</w:t>
      </w:r>
      <w:r w:rsidRPr="00FE2863">
        <w:rPr>
          <w:rFonts w:ascii="Bookman Old Style" w:hAnsi="Bookman Old Style" w:cs="Bookman Old Style"/>
          <w:color w:val="000000"/>
          <w:sz w:val="24"/>
          <w:szCs w:val="24"/>
          <w:lang w:val="en-US"/>
        </w:rPr>
        <w:t xml:space="preserve"> pelaksanaan perumusa</w:t>
      </w:r>
      <w:r>
        <w:rPr>
          <w:rFonts w:ascii="Bookman Old Style" w:hAnsi="Bookman Old Style" w:cs="Bookman Old Style"/>
          <w:color w:val="000000"/>
          <w:sz w:val="24"/>
          <w:szCs w:val="24"/>
          <w:lang w:val="en-US"/>
        </w:rPr>
        <w:t xml:space="preserve">n kebijakan teknis, pembinaan, </w:t>
      </w:r>
      <w:r w:rsidRPr="00FE2863">
        <w:rPr>
          <w:rFonts w:ascii="Bookman Old Style" w:hAnsi="Bookman Old Style" w:cs="Bookman Old Style"/>
          <w:color w:val="000000"/>
          <w:sz w:val="24"/>
          <w:szCs w:val="24"/>
          <w:lang w:val="en-US"/>
        </w:rPr>
        <w:t xml:space="preserve">evaluasi dan pelaporan di </w:t>
      </w:r>
      <w:r>
        <w:rPr>
          <w:rFonts w:ascii="Bookman Old Style" w:hAnsi="Bookman Old Style" w:cs="Bookman Old Style"/>
          <w:color w:val="000000"/>
          <w:sz w:val="24"/>
          <w:szCs w:val="24"/>
          <w:lang w:val="en-US"/>
        </w:rPr>
        <w:t>bidang program dan keuangan</w:t>
      </w:r>
      <w:r w:rsidRPr="00FE2863">
        <w:rPr>
          <w:rFonts w:ascii="Bookman Old Style" w:hAnsi="Bookman Old Style" w:cs="Bookman Old Style"/>
          <w:color w:val="000000"/>
          <w:sz w:val="24"/>
          <w:szCs w:val="24"/>
          <w:lang w:val="en-US"/>
        </w:rPr>
        <w:t>;</w:t>
      </w:r>
    </w:p>
    <w:p w:rsidR="000E0D43" w:rsidRDefault="000E0D43" w:rsidP="001D2BC5">
      <w:pPr>
        <w:numPr>
          <w:ilvl w:val="0"/>
          <w:numId w:val="41"/>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lang w:val="en-AU"/>
        </w:rPr>
        <w:t>Uraian</w:t>
      </w:r>
      <w:r>
        <w:rPr>
          <w:rFonts w:ascii="Bookman Old Style" w:hAnsi="Bookman Old Style" w:cs="Bookman Old Style"/>
          <w:color w:val="000000"/>
        </w:rPr>
        <w:t xml:space="preserve"> tugas </w:t>
      </w:r>
      <w:r>
        <w:rPr>
          <w:rFonts w:ascii="Bookman Old Style" w:hAnsi="Bookman Old Style" w:cs="Bookman Old Style"/>
          <w:color w:val="000000"/>
          <w:lang w:val="en-AU"/>
        </w:rPr>
        <w:t xml:space="preserve">pokok dan fungsi </w:t>
      </w:r>
      <w:r>
        <w:rPr>
          <w:rFonts w:ascii="Bookman Old Style" w:hAnsi="Bookman Old Style" w:cs="Bookman Old Style"/>
          <w:color w:val="000000"/>
        </w:rPr>
        <w:t>sebagaimana dimaksud pada ayat (1)</w:t>
      </w:r>
      <w:r>
        <w:rPr>
          <w:rFonts w:ascii="Bookman Old Style" w:hAnsi="Bookman Old Style" w:cs="Bookman Old Style"/>
          <w:color w:val="000000"/>
          <w:lang w:val="en-AU"/>
        </w:rPr>
        <w:t xml:space="preserve"> dan ayat (2)</w:t>
      </w:r>
      <w:r>
        <w:rPr>
          <w:rFonts w:ascii="Bookman Old Style" w:hAnsi="Bookman Old Style" w:cs="Bookman Old Style"/>
          <w:color w:val="000000"/>
        </w:rPr>
        <w:t xml:space="preserve">, </w:t>
      </w:r>
      <w:r>
        <w:rPr>
          <w:rFonts w:ascii="Bookman Old Style" w:hAnsi="Bookman Old Style" w:cs="Bookman Old Style"/>
          <w:color w:val="000000"/>
          <w:lang w:val="en-AU"/>
        </w:rPr>
        <w:t>meliputi</w:t>
      </w:r>
      <w:r>
        <w:rPr>
          <w:rFonts w:ascii="Bookman Old Style" w:hAnsi="Bookman Old Style" w:cs="Bookman Old Style"/>
          <w:color w:val="000000"/>
        </w:rPr>
        <w:t xml:space="preserve"> : </w:t>
      </w:r>
    </w:p>
    <w:p w:rsidR="000E0D43" w:rsidRDefault="000E0D43" w:rsidP="001D2BC5">
      <w:pPr>
        <w:numPr>
          <w:ilvl w:val="0"/>
          <w:numId w:val="42"/>
        </w:numPr>
        <w:autoSpaceDE w:val="0"/>
        <w:autoSpaceDN w:val="0"/>
        <w:adjustRightInd w:val="0"/>
        <w:spacing w:line="360" w:lineRule="auto"/>
        <w:ind w:leftChars="1000" w:left="2830" w:hangingChars="179" w:hanging="430"/>
        <w:jc w:val="both"/>
        <w:rPr>
          <w:rFonts w:ascii="Bookman Old Style" w:hAnsi="Bookman Old Style" w:cs="Bookman Old Style"/>
          <w:color w:val="000000"/>
        </w:rPr>
      </w:pPr>
      <w:r>
        <w:rPr>
          <w:rFonts w:ascii="Bookman Old Style" w:hAnsi="Bookman Old Style" w:cs="Bookman Old Style"/>
          <w:color w:val="000000"/>
        </w:rPr>
        <w:t>menyiapkan bahan perumusan kebijakan teknis di bidang  program dan keuangan;</w:t>
      </w:r>
    </w:p>
    <w:p w:rsidR="000E0D43" w:rsidRDefault="000E0D43" w:rsidP="001D2BC5">
      <w:pPr>
        <w:numPr>
          <w:ilvl w:val="0"/>
          <w:numId w:val="42"/>
        </w:numPr>
        <w:autoSpaceDE w:val="0"/>
        <w:autoSpaceDN w:val="0"/>
        <w:adjustRightInd w:val="0"/>
        <w:spacing w:line="360" w:lineRule="auto"/>
        <w:ind w:leftChars="1000" w:left="2830" w:hangingChars="179" w:hanging="430"/>
        <w:jc w:val="both"/>
        <w:rPr>
          <w:rFonts w:ascii="Bookman Old Style" w:hAnsi="Bookman Old Style" w:cs="Bookman Old Style"/>
          <w:color w:val="000000"/>
        </w:rPr>
      </w:pPr>
      <w:r>
        <w:rPr>
          <w:rFonts w:ascii="Bookman Old Style" w:hAnsi="Bookman Old Style" w:cs="Bookman Old Style"/>
          <w:color w:val="000000"/>
        </w:rPr>
        <w:t>menyiapkan bahan pengkoordinasian pelaksanaan kebijakan teknis di bidang keuangan;</w:t>
      </w:r>
    </w:p>
    <w:p w:rsidR="000E0D43" w:rsidRDefault="000E0D43" w:rsidP="001D2BC5">
      <w:pPr>
        <w:numPr>
          <w:ilvl w:val="0"/>
          <w:numId w:val="42"/>
        </w:numPr>
        <w:autoSpaceDE w:val="0"/>
        <w:autoSpaceDN w:val="0"/>
        <w:adjustRightInd w:val="0"/>
        <w:spacing w:line="360" w:lineRule="auto"/>
        <w:ind w:leftChars="1000" w:left="2830" w:hangingChars="179" w:hanging="430"/>
        <w:jc w:val="both"/>
        <w:rPr>
          <w:rFonts w:ascii="Bookman Old Style" w:hAnsi="Bookman Old Style" w:cs="Bookman Old Style"/>
          <w:color w:val="000000"/>
        </w:rPr>
      </w:pPr>
      <w:r>
        <w:rPr>
          <w:rFonts w:ascii="Bookman Old Style" w:hAnsi="Bookman Old Style" w:cs="Bookman Old Style"/>
          <w:color w:val="000000"/>
        </w:rPr>
        <w:t>menyiapkan bahan pengkoordinasian penyusunan perencanaan program dan kegiatan di lingkungan Dinas;</w:t>
      </w:r>
    </w:p>
    <w:p w:rsidR="000E0D43" w:rsidRDefault="000E0D43" w:rsidP="001D2BC5">
      <w:pPr>
        <w:numPr>
          <w:ilvl w:val="0"/>
          <w:numId w:val="42"/>
        </w:numPr>
        <w:autoSpaceDE w:val="0"/>
        <w:autoSpaceDN w:val="0"/>
        <w:adjustRightInd w:val="0"/>
        <w:spacing w:line="360" w:lineRule="auto"/>
        <w:ind w:leftChars="1000" w:left="2830" w:hangingChars="179" w:hanging="430"/>
        <w:jc w:val="both"/>
        <w:rPr>
          <w:rFonts w:ascii="Bookman Old Style" w:hAnsi="Bookman Old Style" w:cs="Bookman Old Style"/>
          <w:color w:val="000000"/>
        </w:rPr>
      </w:pPr>
      <w:r>
        <w:rPr>
          <w:rFonts w:ascii="Bookman Old Style" w:hAnsi="Bookman Old Style" w:cs="Bookman Old Style"/>
          <w:color w:val="000000"/>
        </w:rPr>
        <w:t>menyiapkan bahan pengelolaan keuangan;</w:t>
      </w:r>
    </w:p>
    <w:p w:rsidR="000E0D43" w:rsidRDefault="000E0D43" w:rsidP="001D2BC5">
      <w:pPr>
        <w:numPr>
          <w:ilvl w:val="0"/>
          <w:numId w:val="42"/>
        </w:numPr>
        <w:autoSpaceDE w:val="0"/>
        <w:autoSpaceDN w:val="0"/>
        <w:adjustRightInd w:val="0"/>
        <w:spacing w:line="360" w:lineRule="auto"/>
        <w:ind w:leftChars="1000" w:left="2830" w:hangingChars="179" w:hanging="430"/>
        <w:jc w:val="both"/>
        <w:rPr>
          <w:rFonts w:ascii="Bookman Old Style" w:hAnsi="Bookman Old Style" w:cs="Bookman Old Style"/>
          <w:color w:val="000000"/>
        </w:rPr>
      </w:pPr>
      <w:r>
        <w:rPr>
          <w:rFonts w:ascii="Bookman Old Style" w:hAnsi="Bookman Old Style" w:cs="Bookman Old Style"/>
          <w:color w:val="000000"/>
        </w:rPr>
        <w:t>menyiapkan bahan pelaksanaan verifikasi dan pembukuan;</w:t>
      </w:r>
    </w:p>
    <w:p w:rsidR="000E0D43" w:rsidRDefault="000E0D43" w:rsidP="001D2BC5">
      <w:pPr>
        <w:numPr>
          <w:ilvl w:val="0"/>
          <w:numId w:val="42"/>
        </w:numPr>
        <w:autoSpaceDE w:val="0"/>
        <w:autoSpaceDN w:val="0"/>
        <w:adjustRightInd w:val="0"/>
        <w:spacing w:line="360" w:lineRule="auto"/>
        <w:ind w:leftChars="1000" w:left="2830" w:hangingChars="179" w:hanging="430"/>
        <w:jc w:val="both"/>
        <w:rPr>
          <w:rFonts w:ascii="Bookman Old Style" w:hAnsi="Bookman Old Style" w:cs="Bookman Old Style"/>
          <w:color w:val="000000"/>
        </w:rPr>
      </w:pPr>
      <w:r>
        <w:rPr>
          <w:rFonts w:ascii="Bookman Old Style" w:hAnsi="Bookman Old Style" w:cs="Bookman Old Style"/>
          <w:color w:val="000000"/>
        </w:rPr>
        <w:t>menyiapkan bahan pelaksanaan akuntansi ;</w:t>
      </w:r>
    </w:p>
    <w:p w:rsidR="000E0D43" w:rsidRDefault="000E0D43" w:rsidP="001D2BC5">
      <w:pPr>
        <w:numPr>
          <w:ilvl w:val="0"/>
          <w:numId w:val="42"/>
        </w:numPr>
        <w:autoSpaceDE w:val="0"/>
        <w:autoSpaceDN w:val="0"/>
        <w:adjustRightInd w:val="0"/>
        <w:spacing w:line="360" w:lineRule="auto"/>
        <w:ind w:leftChars="1000" w:left="2830" w:hangingChars="179" w:hanging="430"/>
        <w:jc w:val="both"/>
        <w:rPr>
          <w:rFonts w:ascii="Bookman Old Style" w:hAnsi="Bookman Old Style" w:cs="Bookman Old Style"/>
          <w:color w:val="000000"/>
        </w:rPr>
      </w:pPr>
      <w:r>
        <w:rPr>
          <w:rFonts w:ascii="Bookman Old Style" w:hAnsi="Bookman Old Style" w:cs="Bookman Old Style"/>
          <w:color w:val="000000"/>
        </w:rPr>
        <w:t>menyiapkan bahan pengelolaan data dan informasi di bidang keuangan;</w:t>
      </w:r>
    </w:p>
    <w:p w:rsidR="000E0D43" w:rsidRDefault="000E0D43" w:rsidP="001D2BC5">
      <w:pPr>
        <w:numPr>
          <w:ilvl w:val="0"/>
          <w:numId w:val="42"/>
        </w:numPr>
        <w:autoSpaceDE w:val="0"/>
        <w:autoSpaceDN w:val="0"/>
        <w:adjustRightInd w:val="0"/>
        <w:spacing w:line="360" w:lineRule="auto"/>
        <w:ind w:leftChars="1000" w:left="2830" w:hangingChars="179" w:hanging="430"/>
        <w:jc w:val="both"/>
        <w:rPr>
          <w:rFonts w:ascii="Bookman Old Style" w:hAnsi="Bookman Old Style" w:cs="Bookman Old Style"/>
          <w:color w:val="000000"/>
        </w:rPr>
      </w:pPr>
      <w:r>
        <w:rPr>
          <w:rFonts w:ascii="Bookman Old Style" w:hAnsi="Bookman Old Style" w:cs="Bookman Old Style"/>
          <w:color w:val="000000"/>
        </w:rPr>
        <w:t>menyiapkan bahan pengendalian program dan kegiatan di lingkungan dinas;</w:t>
      </w:r>
    </w:p>
    <w:p w:rsidR="000E0D43" w:rsidRPr="009F4D75" w:rsidRDefault="000E0D43" w:rsidP="001D2BC5">
      <w:pPr>
        <w:numPr>
          <w:ilvl w:val="0"/>
          <w:numId w:val="42"/>
        </w:numPr>
        <w:autoSpaceDE w:val="0"/>
        <w:autoSpaceDN w:val="0"/>
        <w:adjustRightInd w:val="0"/>
        <w:spacing w:line="360" w:lineRule="auto"/>
        <w:ind w:leftChars="1000" w:left="2830" w:hangingChars="179" w:hanging="430"/>
        <w:jc w:val="both"/>
        <w:rPr>
          <w:rFonts w:ascii="Bookman Old Style" w:hAnsi="Bookman Old Style" w:cs="Bookman Old Style"/>
          <w:color w:val="000000"/>
        </w:rPr>
      </w:pPr>
      <w:r>
        <w:rPr>
          <w:rFonts w:ascii="Bookman Old Style" w:hAnsi="Bookman Old Style" w:cs="Bookman Old Style"/>
          <w:color w:val="000000"/>
        </w:rPr>
        <w:t>menyiapkan bahan pengelolaan data dan informasi di bidang program;</w:t>
      </w:r>
    </w:p>
    <w:p w:rsidR="000E0D43" w:rsidRDefault="000E0D43" w:rsidP="001D2BC5">
      <w:pPr>
        <w:numPr>
          <w:ilvl w:val="0"/>
          <w:numId w:val="42"/>
        </w:numPr>
        <w:autoSpaceDE w:val="0"/>
        <w:autoSpaceDN w:val="0"/>
        <w:adjustRightInd w:val="0"/>
        <w:spacing w:line="360" w:lineRule="auto"/>
        <w:ind w:leftChars="1000" w:left="2830" w:hangingChars="179" w:hanging="430"/>
        <w:jc w:val="both"/>
        <w:rPr>
          <w:rFonts w:ascii="Bookman Old Style" w:hAnsi="Bookman Old Style" w:cs="Bookman Old Style"/>
          <w:color w:val="000000"/>
        </w:rPr>
      </w:pPr>
      <w:r>
        <w:rPr>
          <w:rFonts w:ascii="Bookman Old Style" w:hAnsi="Bookman Old Style" w:cs="Bookman Old Style"/>
          <w:color w:val="000000"/>
          <w:lang w:val="en-AU"/>
        </w:rPr>
        <w:t>menyiapkan bahan penyusunan laporan keuangan dinas;</w:t>
      </w:r>
    </w:p>
    <w:p w:rsidR="000E0D43" w:rsidRDefault="000E0D43" w:rsidP="001D2BC5">
      <w:pPr>
        <w:numPr>
          <w:ilvl w:val="0"/>
          <w:numId w:val="42"/>
        </w:numPr>
        <w:autoSpaceDE w:val="0"/>
        <w:autoSpaceDN w:val="0"/>
        <w:adjustRightInd w:val="0"/>
        <w:spacing w:line="360" w:lineRule="auto"/>
        <w:ind w:leftChars="1000" w:left="2830" w:hangingChars="179" w:hanging="430"/>
        <w:jc w:val="both"/>
        <w:rPr>
          <w:rFonts w:ascii="Bookman Old Style" w:hAnsi="Bookman Old Style" w:cs="Bookman Old Style"/>
          <w:color w:val="000000"/>
        </w:rPr>
      </w:pPr>
      <w:r>
        <w:rPr>
          <w:rFonts w:ascii="Bookman Old Style" w:hAnsi="Bookman Old Style" w:cs="Bookman Old Style"/>
          <w:color w:val="000000"/>
        </w:rPr>
        <w:lastRenderedPageBreak/>
        <w:t>menyiapkan bahan pemantauan, evaluasi dan pelaporan pelaksanaan tugas dukungan teknis di bidang program dan keuangan di lingkungan dinas; dan</w:t>
      </w:r>
    </w:p>
    <w:p w:rsidR="000E0D43" w:rsidRPr="00F25A4F" w:rsidRDefault="000E0D43" w:rsidP="001D2BC5">
      <w:pPr>
        <w:numPr>
          <w:ilvl w:val="0"/>
          <w:numId w:val="42"/>
        </w:numPr>
        <w:spacing w:line="360" w:lineRule="auto"/>
        <w:ind w:leftChars="1000" w:left="2830" w:hangingChars="179" w:hanging="430"/>
        <w:jc w:val="both"/>
        <w:rPr>
          <w:rFonts w:ascii="Bookman Old Style" w:hAnsi="Bookman Old Style" w:cs="Bookman Old Style"/>
          <w:color w:val="000000"/>
        </w:rPr>
      </w:pPr>
      <w:proofErr w:type="gramStart"/>
      <w:r>
        <w:rPr>
          <w:rFonts w:ascii="Bookman Old Style" w:hAnsi="Bookman Old Style" w:cs="Bookman Old Style"/>
          <w:color w:val="000000"/>
        </w:rPr>
        <w:t>melaksanakan</w:t>
      </w:r>
      <w:proofErr w:type="gramEnd"/>
      <w:r>
        <w:rPr>
          <w:rFonts w:ascii="Bookman Old Style" w:hAnsi="Bookman Old Style" w:cs="Bookman Old Style"/>
          <w:color w:val="000000"/>
        </w:rPr>
        <w:t xml:space="preserve"> tugas kedinasan lain yang diberikan oleh Pimpinan.</w:t>
      </w:r>
    </w:p>
    <w:p w:rsidR="000E0D43" w:rsidRDefault="000E0D43"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Bagian Keempat</w:t>
      </w:r>
    </w:p>
    <w:p w:rsidR="000E0D43" w:rsidRPr="00AD001D" w:rsidRDefault="000E0D43"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Bidang Lalu Lintas dan Pembinaan Keselamatan</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7</w:t>
      </w:r>
    </w:p>
    <w:p w:rsidR="000E0D43" w:rsidRDefault="000E0D43" w:rsidP="001D2BC5">
      <w:pPr>
        <w:pStyle w:val="Style2"/>
        <w:numPr>
          <w:ilvl w:val="0"/>
          <w:numId w:val="7"/>
        </w:numPr>
        <w:tabs>
          <w:tab w:val="left" w:pos="2200"/>
        </w:tabs>
        <w:spacing w:after="0" w:line="360" w:lineRule="auto"/>
        <w:ind w:leftChars="798" w:left="2354" w:hangingChars="183" w:hanging="439"/>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rPr>
        <w:t xml:space="preserve">Bidang </w:t>
      </w:r>
      <w:r>
        <w:rPr>
          <w:rFonts w:ascii="Bookman Old Style" w:hAnsi="Bookman Old Style" w:cs="Bookman Old Style"/>
          <w:color w:val="000000"/>
          <w:sz w:val="24"/>
          <w:szCs w:val="24"/>
          <w:lang w:val="en-US"/>
        </w:rPr>
        <w:t xml:space="preserve">Lalu Lintas  dan Pembinaan Keselamatan </w:t>
      </w:r>
      <w:r>
        <w:rPr>
          <w:rFonts w:ascii="Bookman Old Style" w:hAnsi="Bookman Old Style" w:cs="Bookman Old Style"/>
          <w:color w:val="000000"/>
          <w:sz w:val="24"/>
          <w:szCs w:val="24"/>
        </w:rPr>
        <w:t>mempunyai tugas</w:t>
      </w:r>
      <w:r>
        <w:rPr>
          <w:rFonts w:ascii="Bookman Old Style" w:hAnsi="Bookman Old Style" w:cs="Bookman Old Style"/>
          <w:color w:val="000000"/>
          <w:sz w:val="24"/>
          <w:szCs w:val="24"/>
          <w:lang w:val="en-US"/>
        </w:rPr>
        <w:t xml:space="preserve"> pokok </w:t>
      </w:r>
      <w:r>
        <w:rPr>
          <w:rFonts w:ascii="Bookman Old Style" w:hAnsi="Bookman Old Style" w:cs="Bookman Old Style"/>
          <w:color w:val="000000"/>
          <w:sz w:val="24"/>
          <w:szCs w:val="24"/>
        </w:rPr>
        <w:t>merencanakan,</w:t>
      </w:r>
      <w:r>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melaksanakan,</w:t>
      </w:r>
      <w:r>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mengkoordinasikan,</w:t>
      </w:r>
      <w:r>
        <w:rPr>
          <w:rFonts w:ascii="Bookman Old Style" w:hAnsi="Bookman Old Style" w:cs="Bookman Old Style"/>
          <w:color w:val="000000"/>
          <w:sz w:val="24"/>
          <w:szCs w:val="24"/>
          <w:lang w:val="en-US"/>
        </w:rPr>
        <w:t xml:space="preserve"> memfasilitasi, </w:t>
      </w:r>
      <w:r>
        <w:rPr>
          <w:rFonts w:ascii="Bookman Old Style" w:hAnsi="Bookman Old Style" w:cs="Bookman Old Style"/>
          <w:color w:val="000000"/>
          <w:sz w:val="24"/>
          <w:szCs w:val="24"/>
        </w:rPr>
        <w:t xml:space="preserve">mengendalikan dan </w:t>
      </w:r>
      <w:r>
        <w:rPr>
          <w:rFonts w:ascii="Bookman Old Style" w:hAnsi="Bookman Old Style" w:cs="Bookman Old Style"/>
          <w:color w:val="000000"/>
          <w:sz w:val="24"/>
          <w:szCs w:val="24"/>
          <w:lang w:val="en-US"/>
        </w:rPr>
        <w:t xml:space="preserve">pelaporan </w:t>
      </w:r>
      <w:r>
        <w:rPr>
          <w:rFonts w:ascii="Bookman Old Style" w:hAnsi="Bookman Old Style" w:cs="Bookman Old Style"/>
          <w:color w:val="000000"/>
          <w:sz w:val="24"/>
          <w:szCs w:val="24"/>
        </w:rPr>
        <w:t xml:space="preserve">kegiatan yang meliputi </w:t>
      </w:r>
      <w:r>
        <w:rPr>
          <w:rFonts w:ascii="Bookman Old Style" w:hAnsi="Bookman Old Style" w:cs="Bookman Old Style"/>
          <w:color w:val="000000"/>
          <w:sz w:val="24"/>
          <w:szCs w:val="24"/>
          <w:lang w:val="en-US"/>
        </w:rPr>
        <w:t xml:space="preserve">bidang lalu lintas dan Pembinaan Keselamatan </w:t>
      </w:r>
      <w:r>
        <w:rPr>
          <w:rFonts w:ascii="Bookman Old Style" w:hAnsi="Bookman Old Style" w:cs="Bookman Old Style"/>
          <w:color w:val="000000"/>
          <w:sz w:val="24"/>
          <w:szCs w:val="24"/>
          <w:lang w:val="en-US" w:eastAsia="en-AU"/>
        </w:rPr>
        <w:t xml:space="preserve">serta penerapan teknologi informasi dan komunikasi </w:t>
      </w:r>
      <w:r>
        <w:rPr>
          <w:rFonts w:ascii="Bookman Old Style" w:hAnsi="Bookman Old Style" w:cs="Bookman Old Style"/>
          <w:color w:val="000000"/>
          <w:sz w:val="24"/>
          <w:szCs w:val="24"/>
          <w:lang w:val="en-US"/>
        </w:rPr>
        <w:t>bidang lalu lintas dan Pembinaan Keselamatan.</w:t>
      </w:r>
    </w:p>
    <w:p w:rsidR="000E0D43" w:rsidRDefault="000E0D43" w:rsidP="001D2BC5">
      <w:pPr>
        <w:pStyle w:val="Style2"/>
        <w:numPr>
          <w:ilvl w:val="0"/>
          <w:numId w:val="7"/>
        </w:numPr>
        <w:tabs>
          <w:tab w:val="left" w:pos="2200"/>
        </w:tabs>
        <w:spacing w:after="0" w:line="360" w:lineRule="auto"/>
        <w:ind w:leftChars="798" w:left="2354" w:hangingChars="183" w:hanging="439"/>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Untuk melaksanakan tugas pokok sebagaimana dimaksud pada ayat (1), Bidang Lalu Lintas dan Pembinaan Keselamatan mempunyai fungsi sebagai berikut :</w:t>
      </w:r>
    </w:p>
    <w:p w:rsidR="000E0D43" w:rsidRDefault="000E0D43" w:rsidP="001D2BC5">
      <w:pPr>
        <w:pStyle w:val="Style2"/>
        <w:widowControl w:val="0"/>
        <w:numPr>
          <w:ilvl w:val="4"/>
          <w:numId w:val="7"/>
        </w:numPr>
        <w:autoSpaceDE w:val="0"/>
        <w:autoSpaceDN w:val="0"/>
        <w:adjustRightInd w:val="0"/>
        <w:spacing w:after="0" w:line="360" w:lineRule="auto"/>
        <w:ind w:leftChars="1000" w:left="2837" w:right="50" w:hangingChars="182" w:hanging="437"/>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perumusan kebijakan teknis, pembinaan,  pelaksanaan, evaluasi dan pelaporan di bidang lalu lintas, dan pembinaan keselamatan;</w:t>
      </w:r>
      <w:r w:rsidR="00D80C66">
        <w:rPr>
          <w:rFonts w:ascii="Bookman Old Style" w:hAnsi="Bookman Old Style" w:cs="Bookman Old Style"/>
          <w:color w:val="000000"/>
          <w:sz w:val="24"/>
          <w:szCs w:val="24"/>
          <w:lang w:val="en-US"/>
        </w:rPr>
        <w:t xml:space="preserve"> dan</w:t>
      </w:r>
    </w:p>
    <w:p w:rsidR="000E0D43" w:rsidRDefault="000E0D43" w:rsidP="001D2BC5">
      <w:pPr>
        <w:pStyle w:val="Style2"/>
        <w:widowControl w:val="0"/>
        <w:numPr>
          <w:ilvl w:val="4"/>
          <w:numId w:val="7"/>
        </w:numPr>
        <w:autoSpaceDE w:val="0"/>
        <w:autoSpaceDN w:val="0"/>
        <w:adjustRightInd w:val="0"/>
        <w:spacing w:after="0" w:line="360" w:lineRule="auto"/>
        <w:ind w:leftChars="1000" w:left="2837" w:right="50" w:hangingChars="182" w:hanging="437"/>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administrasi pelaksanaan perumusan kebijakan teknis, pembinaan, evaluasi dan pelaporan di bidang lalu lintas, dan pembinaan keselamatan;</w:t>
      </w:r>
    </w:p>
    <w:p w:rsidR="008B3196" w:rsidRDefault="008B3196" w:rsidP="008B3196">
      <w:pPr>
        <w:pStyle w:val="Style2"/>
        <w:widowControl w:val="0"/>
        <w:autoSpaceDE w:val="0"/>
        <w:autoSpaceDN w:val="0"/>
        <w:adjustRightInd w:val="0"/>
        <w:spacing w:after="0" w:line="360" w:lineRule="auto"/>
        <w:ind w:left="2837" w:right="50"/>
        <w:contextualSpacing/>
        <w:jc w:val="both"/>
        <w:rPr>
          <w:rFonts w:ascii="Bookman Old Style" w:hAnsi="Bookman Old Style" w:cs="Bookman Old Style"/>
          <w:color w:val="000000"/>
          <w:sz w:val="24"/>
          <w:szCs w:val="24"/>
          <w:lang w:val="en-US"/>
        </w:rPr>
      </w:pPr>
    </w:p>
    <w:p w:rsidR="000E0D43" w:rsidRDefault="000E0D43" w:rsidP="001D2BC5">
      <w:pPr>
        <w:pStyle w:val="Style2"/>
        <w:numPr>
          <w:ilvl w:val="0"/>
          <w:numId w:val="7"/>
        </w:numPr>
        <w:tabs>
          <w:tab w:val="left" w:pos="2200"/>
        </w:tabs>
        <w:spacing w:after="0" w:line="360" w:lineRule="auto"/>
        <w:ind w:leftChars="798" w:left="2354" w:hangingChars="183" w:hanging="439"/>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AU"/>
        </w:rPr>
        <w:t>Uraian</w:t>
      </w:r>
      <w:r>
        <w:rPr>
          <w:rFonts w:ascii="Bookman Old Style" w:hAnsi="Bookman Old Style" w:cs="Bookman Old Style"/>
          <w:color w:val="000000"/>
          <w:sz w:val="24"/>
          <w:szCs w:val="24"/>
        </w:rPr>
        <w:t xml:space="preserve"> tugas </w:t>
      </w:r>
      <w:r>
        <w:rPr>
          <w:rFonts w:ascii="Bookman Old Style" w:hAnsi="Bookman Old Style" w:cs="Bookman Old Style"/>
          <w:color w:val="000000"/>
          <w:sz w:val="24"/>
          <w:szCs w:val="24"/>
          <w:lang w:val="en-AU"/>
        </w:rPr>
        <w:t xml:space="preserve">pokok dan fungsi </w:t>
      </w:r>
      <w:r>
        <w:rPr>
          <w:rFonts w:ascii="Bookman Old Style" w:hAnsi="Bookman Old Style" w:cs="Bookman Old Style"/>
          <w:color w:val="000000"/>
          <w:sz w:val="24"/>
          <w:szCs w:val="24"/>
        </w:rPr>
        <w:t>sebagaimana dimaksud pada ayat (1)</w:t>
      </w:r>
      <w:r>
        <w:rPr>
          <w:rFonts w:ascii="Bookman Old Style" w:hAnsi="Bookman Old Style" w:cs="Bookman Old Style"/>
          <w:color w:val="000000"/>
          <w:sz w:val="24"/>
          <w:szCs w:val="24"/>
          <w:lang w:val="en-AU"/>
        </w:rPr>
        <w:t xml:space="preserve"> dan ayat (2)</w:t>
      </w:r>
      <w:r>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lang w:val="en-AU"/>
        </w:rPr>
        <w:t>meliputi</w:t>
      </w:r>
      <w:r>
        <w:rPr>
          <w:rFonts w:ascii="Bookman Old Style" w:hAnsi="Bookman Old Style" w:cs="Bookman Old Style"/>
          <w:color w:val="000000"/>
          <w:sz w:val="24"/>
          <w:szCs w:val="24"/>
        </w:rPr>
        <w:t xml:space="preserve"> :</w:t>
      </w:r>
    </w:p>
    <w:p w:rsidR="000E0D43" w:rsidRDefault="000E0D43" w:rsidP="001D2BC5">
      <w:pPr>
        <w:pStyle w:val="Style2"/>
        <w:numPr>
          <w:ilvl w:val="0"/>
          <w:numId w:val="8"/>
        </w:numPr>
        <w:spacing w:after="0" w:line="360" w:lineRule="auto"/>
        <w:ind w:leftChars="1000" w:left="2830" w:hangingChars="179" w:hanging="430"/>
        <w:contextualSpacing/>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menyiapkan bahan perumusan kebijakan teknis </w:t>
      </w:r>
      <w:r>
        <w:rPr>
          <w:rFonts w:ascii="Bookman Old Style" w:hAnsi="Bookman Old Style" w:cs="Bookman Old Style"/>
          <w:color w:val="000000"/>
          <w:sz w:val="24"/>
          <w:szCs w:val="24"/>
          <w:lang w:val="en-US"/>
        </w:rPr>
        <w:t xml:space="preserve">lalu lintas </w:t>
      </w:r>
      <w:r>
        <w:rPr>
          <w:rFonts w:ascii="Bookman Old Style" w:hAnsi="Bookman Old Style" w:cs="Bookman Old Style"/>
          <w:color w:val="000000"/>
          <w:sz w:val="24"/>
          <w:szCs w:val="24"/>
          <w:lang w:val="en-AU"/>
        </w:rPr>
        <w:t>dan pembinaan keselamatan;</w:t>
      </w:r>
    </w:p>
    <w:p w:rsidR="000E0D43" w:rsidRDefault="000E0D43" w:rsidP="001D2BC5">
      <w:pPr>
        <w:pStyle w:val="Style2"/>
        <w:numPr>
          <w:ilvl w:val="0"/>
          <w:numId w:val="8"/>
        </w:numPr>
        <w:spacing w:after="0" w:line="360" w:lineRule="auto"/>
        <w:ind w:leftChars="1000" w:left="2830" w:hangingChars="179" w:hanging="430"/>
        <w:contextualSpacing/>
        <w:jc w:val="both"/>
        <w:rPr>
          <w:rFonts w:ascii="Bookman Old Style" w:hAnsi="Bookman Old Style" w:cs="Bookman Old Style"/>
          <w:color w:val="000000"/>
          <w:sz w:val="24"/>
          <w:szCs w:val="24"/>
        </w:rPr>
      </w:pPr>
      <w:r w:rsidRPr="001956D6">
        <w:rPr>
          <w:rFonts w:ascii="Bookman Old Style" w:hAnsi="Bookman Old Style" w:cs="Bookman Old Style"/>
          <w:color w:val="000000"/>
          <w:sz w:val="24"/>
          <w:szCs w:val="24"/>
          <w:lang w:val="en-US"/>
        </w:rPr>
        <w:t>m</w:t>
      </w:r>
      <w:r w:rsidRPr="001956D6">
        <w:rPr>
          <w:rFonts w:ascii="Bookman Old Style" w:hAnsi="Bookman Old Style" w:cs="Bookman Old Style"/>
          <w:color w:val="000000"/>
          <w:sz w:val="24"/>
          <w:szCs w:val="24"/>
        </w:rPr>
        <w:t>elak</w:t>
      </w:r>
      <w:r w:rsidRPr="001956D6">
        <w:rPr>
          <w:rFonts w:ascii="Bookman Old Style" w:hAnsi="Bookman Old Style" w:cs="Bookman Old Style"/>
          <w:color w:val="000000"/>
          <w:sz w:val="24"/>
          <w:szCs w:val="24"/>
          <w:lang w:val="en-US"/>
        </w:rPr>
        <w:t xml:space="preserve">sanakan kebijakan di bidang </w:t>
      </w:r>
      <w:r>
        <w:rPr>
          <w:rFonts w:ascii="Bookman Old Style" w:hAnsi="Bookman Old Style" w:cs="Bookman Old Style"/>
          <w:color w:val="000000"/>
          <w:sz w:val="24"/>
          <w:szCs w:val="24"/>
          <w:lang w:val="en-US"/>
        </w:rPr>
        <w:t xml:space="preserve">lalu lintas </w:t>
      </w:r>
      <w:r>
        <w:rPr>
          <w:rFonts w:ascii="Bookman Old Style" w:hAnsi="Bookman Old Style" w:cs="Bookman Old Style"/>
          <w:color w:val="000000"/>
          <w:sz w:val="24"/>
          <w:szCs w:val="24"/>
          <w:lang w:val="en-AU"/>
        </w:rPr>
        <w:t>dan pembinaan keselamatan;</w:t>
      </w:r>
    </w:p>
    <w:p w:rsidR="000E0D43" w:rsidRPr="001956D6" w:rsidRDefault="000E0D43" w:rsidP="001D2BC5">
      <w:pPr>
        <w:pStyle w:val="Style2"/>
        <w:numPr>
          <w:ilvl w:val="0"/>
          <w:numId w:val="8"/>
        </w:numPr>
        <w:spacing w:after="0" w:line="360" w:lineRule="auto"/>
        <w:ind w:leftChars="1000" w:left="2830" w:hangingChars="179" w:hanging="430"/>
        <w:contextualSpacing/>
        <w:jc w:val="both"/>
        <w:rPr>
          <w:rFonts w:ascii="Bookman Old Style" w:hAnsi="Bookman Old Style" w:cs="Bookman Old Style"/>
          <w:color w:val="000000"/>
          <w:sz w:val="24"/>
          <w:szCs w:val="24"/>
        </w:rPr>
      </w:pPr>
      <w:r w:rsidRPr="001956D6">
        <w:rPr>
          <w:rFonts w:ascii="Bookman Old Style" w:hAnsi="Bookman Old Style" w:cs="Bookman Old Style"/>
          <w:color w:val="000000"/>
          <w:sz w:val="24"/>
          <w:szCs w:val="24"/>
          <w:lang w:val="en-US"/>
        </w:rPr>
        <w:t xml:space="preserve">melaksanakan koordinasi, fasilitasi dan bimbingan teknis di bidang </w:t>
      </w:r>
      <w:r>
        <w:rPr>
          <w:rFonts w:ascii="Bookman Old Style" w:hAnsi="Bookman Old Style" w:cs="Bookman Old Style"/>
          <w:color w:val="000000"/>
          <w:sz w:val="24"/>
          <w:szCs w:val="24"/>
          <w:lang w:val="en-US"/>
        </w:rPr>
        <w:t xml:space="preserve">lalu lintas, </w:t>
      </w:r>
      <w:r>
        <w:rPr>
          <w:rFonts w:ascii="Bookman Old Style" w:hAnsi="Bookman Old Style" w:cs="Bookman Old Style"/>
          <w:color w:val="000000"/>
          <w:sz w:val="24"/>
          <w:szCs w:val="24"/>
          <w:lang w:val="en-AU"/>
        </w:rPr>
        <w:t>dan pembinaan keselamatan;</w:t>
      </w:r>
    </w:p>
    <w:p w:rsidR="000E0D43" w:rsidRPr="00316C9F" w:rsidRDefault="000E0D43" w:rsidP="001D2BC5">
      <w:pPr>
        <w:pStyle w:val="Style2"/>
        <w:numPr>
          <w:ilvl w:val="0"/>
          <w:numId w:val="8"/>
        </w:numPr>
        <w:spacing w:after="0" w:line="360" w:lineRule="auto"/>
        <w:ind w:leftChars="1000" w:left="2830" w:hangingChars="179" w:hanging="430"/>
        <w:contextualSpacing/>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 xml:space="preserve">melaksanakan pembinaan di bidang lalu lintas </w:t>
      </w:r>
      <w:r>
        <w:rPr>
          <w:rFonts w:ascii="Bookman Old Style" w:hAnsi="Bookman Old Style" w:cs="Bookman Old Style"/>
          <w:color w:val="000000"/>
          <w:sz w:val="24"/>
          <w:szCs w:val="24"/>
          <w:lang w:val="en-AU"/>
        </w:rPr>
        <w:t xml:space="preserve">dan pembinaan keselamatan </w:t>
      </w:r>
      <w:r w:rsidRPr="001956D6">
        <w:rPr>
          <w:rFonts w:ascii="Bookman Old Style" w:hAnsi="Bookman Old Style" w:cs="Bookman Old Style"/>
          <w:color w:val="000000"/>
          <w:sz w:val="24"/>
          <w:szCs w:val="24"/>
          <w:lang w:val="en-US"/>
        </w:rPr>
        <w:t>ke Kabupaten/Kota;</w:t>
      </w:r>
    </w:p>
    <w:p w:rsidR="000E0D43" w:rsidRPr="001956D6" w:rsidRDefault="000E0D43" w:rsidP="001D2BC5">
      <w:pPr>
        <w:pStyle w:val="Style2"/>
        <w:numPr>
          <w:ilvl w:val="0"/>
          <w:numId w:val="8"/>
        </w:numPr>
        <w:spacing w:after="0" w:line="360" w:lineRule="auto"/>
        <w:ind w:leftChars="1000" w:left="2830" w:hangingChars="179" w:hanging="430"/>
        <w:contextualSpacing/>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 xml:space="preserve">melaksanakan pemantauan, evaluasi dan pelaporan pelaksanan tugas di bidang lalu lintas </w:t>
      </w:r>
      <w:r>
        <w:rPr>
          <w:rFonts w:ascii="Bookman Old Style" w:hAnsi="Bookman Old Style" w:cs="Bookman Old Style"/>
          <w:color w:val="000000"/>
          <w:sz w:val="24"/>
          <w:szCs w:val="24"/>
          <w:lang w:val="en-AU"/>
        </w:rPr>
        <w:t>dan pembinaan keselamatan;</w:t>
      </w:r>
      <w:r w:rsidRPr="001956D6">
        <w:rPr>
          <w:rFonts w:ascii="Bookman Old Style" w:hAnsi="Bookman Old Style" w:cs="Bookman Old Style"/>
          <w:color w:val="000000"/>
          <w:sz w:val="24"/>
          <w:szCs w:val="24"/>
          <w:lang w:val="en-US"/>
        </w:rPr>
        <w:t xml:space="preserve"> </w:t>
      </w:r>
      <w:r w:rsidR="00D80C66">
        <w:rPr>
          <w:rFonts w:ascii="Bookman Old Style" w:hAnsi="Bookman Old Style" w:cs="Bookman Old Style"/>
          <w:color w:val="000000"/>
          <w:sz w:val="24"/>
          <w:szCs w:val="24"/>
          <w:lang w:val="en-US"/>
        </w:rPr>
        <w:t>dan</w:t>
      </w:r>
    </w:p>
    <w:p w:rsidR="000E0D43" w:rsidRDefault="000E0D43" w:rsidP="001D2BC5">
      <w:pPr>
        <w:pStyle w:val="Style2"/>
        <w:numPr>
          <w:ilvl w:val="0"/>
          <w:numId w:val="8"/>
        </w:numPr>
        <w:spacing w:after="0" w:line="360" w:lineRule="auto"/>
        <w:ind w:leftChars="1000" w:left="2830" w:hangingChars="179" w:hanging="430"/>
        <w:contextualSpacing/>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melaksanakan tugas kedinasan lain yang diberikan oleh pimpinan.</w:t>
      </w:r>
    </w:p>
    <w:p w:rsidR="000E0D43" w:rsidRDefault="000E0D43" w:rsidP="001D2BC5">
      <w:pPr>
        <w:pStyle w:val="Style2"/>
        <w:numPr>
          <w:ilvl w:val="0"/>
          <w:numId w:val="7"/>
        </w:numPr>
        <w:tabs>
          <w:tab w:val="left" w:pos="2200"/>
        </w:tabs>
        <w:spacing w:after="0" w:line="360" w:lineRule="auto"/>
        <w:ind w:leftChars="798" w:left="2354" w:hangingChars="183" w:hanging="439"/>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Bidang </w:t>
      </w:r>
      <w:r>
        <w:rPr>
          <w:rFonts w:ascii="Bookman Old Style" w:hAnsi="Bookman Old Style" w:cs="Bookman Old Style"/>
          <w:color w:val="000000"/>
          <w:sz w:val="24"/>
          <w:szCs w:val="24"/>
          <w:lang w:val="en-US"/>
        </w:rPr>
        <w:t>Lalu Lintas dan Pembinaan Keselamatan, membawahi</w:t>
      </w:r>
      <w:r>
        <w:rPr>
          <w:rFonts w:ascii="Bookman Old Style" w:hAnsi="Bookman Old Style" w:cs="Bookman Old Style"/>
          <w:color w:val="000000"/>
          <w:sz w:val="24"/>
          <w:szCs w:val="24"/>
        </w:rPr>
        <w:t xml:space="preserve">: </w:t>
      </w:r>
    </w:p>
    <w:p w:rsidR="000E0D43" w:rsidRDefault="000E0D43" w:rsidP="001D2BC5">
      <w:pPr>
        <w:pStyle w:val="Style2"/>
        <w:numPr>
          <w:ilvl w:val="0"/>
          <w:numId w:val="9"/>
        </w:numPr>
        <w:tabs>
          <w:tab w:val="left" w:pos="2640"/>
        </w:tabs>
        <w:spacing w:after="0" w:line="360" w:lineRule="auto"/>
        <w:ind w:leftChars="1000" w:left="2830" w:hangingChars="179" w:hanging="43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Seksi </w:t>
      </w:r>
      <w:r>
        <w:rPr>
          <w:rFonts w:ascii="Bookman Old Style" w:hAnsi="Bookman Old Style" w:cs="Bookman Old Style"/>
          <w:color w:val="000000"/>
          <w:sz w:val="24"/>
          <w:szCs w:val="24"/>
          <w:lang w:val="en-US"/>
        </w:rPr>
        <w:t>Lalu Lintas;</w:t>
      </w:r>
    </w:p>
    <w:p w:rsidR="000E0D43" w:rsidRDefault="000E0D43" w:rsidP="001D2BC5">
      <w:pPr>
        <w:pStyle w:val="Style2"/>
        <w:numPr>
          <w:ilvl w:val="0"/>
          <w:numId w:val="9"/>
        </w:numPr>
        <w:tabs>
          <w:tab w:val="left" w:pos="2640"/>
        </w:tabs>
        <w:spacing w:after="0" w:line="360" w:lineRule="auto"/>
        <w:ind w:leftChars="1000" w:left="2830" w:hangingChars="179" w:hanging="43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Seksi </w:t>
      </w:r>
      <w:r>
        <w:rPr>
          <w:rFonts w:ascii="Bookman Old Style" w:hAnsi="Bookman Old Style" w:cs="Bookman Old Style"/>
          <w:color w:val="000000"/>
          <w:sz w:val="24"/>
          <w:szCs w:val="24"/>
          <w:lang w:val="en-US"/>
        </w:rPr>
        <w:t>Pengendalian Operasional; dan</w:t>
      </w:r>
    </w:p>
    <w:p w:rsidR="000E0D43" w:rsidRDefault="000E0D43" w:rsidP="001D2BC5">
      <w:pPr>
        <w:pStyle w:val="Style2"/>
        <w:numPr>
          <w:ilvl w:val="0"/>
          <w:numId w:val="9"/>
        </w:numPr>
        <w:tabs>
          <w:tab w:val="left" w:pos="2640"/>
        </w:tabs>
        <w:spacing w:after="0" w:line="360" w:lineRule="auto"/>
        <w:ind w:leftChars="1000" w:left="2830" w:hangingChars="179" w:hanging="43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Seksi </w:t>
      </w:r>
      <w:r>
        <w:rPr>
          <w:rFonts w:ascii="Bookman Old Style" w:hAnsi="Bookman Old Style" w:cs="Bookman Old Style"/>
          <w:color w:val="000000"/>
          <w:sz w:val="24"/>
          <w:szCs w:val="24"/>
          <w:lang w:val="en-US"/>
        </w:rPr>
        <w:t>Pembinaan Keselamatan.</w:t>
      </w:r>
    </w:p>
    <w:p w:rsidR="000E0D43" w:rsidRPr="003D2560" w:rsidRDefault="000E0D43" w:rsidP="001D2BC5">
      <w:pPr>
        <w:numPr>
          <w:ilvl w:val="0"/>
          <w:numId w:val="7"/>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Seksi sebagaimana dimaksud pada ayat (4), masing-masing dipimpin oleh seorang Kepala Seksi yang berada di bawah dan bertanggung jawab kepada Kepala Bidang Lalu Lintas dan Pembinaan Keselamatan.</w:t>
      </w:r>
    </w:p>
    <w:p w:rsidR="000E0D43" w:rsidRDefault="000E0D43" w:rsidP="008E0C7E">
      <w:pPr>
        <w:tabs>
          <w:tab w:val="left" w:pos="2200"/>
        </w:tabs>
        <w:spacing w:after="120" w:line="360" w:lineRule="auto"/>
        <w:ind w:leftChars="798" w:left="2354" w:hangingChars="183" w:hanging="439"/>
        <w:jc w:val="center"/>
        <w:rPr>
          <w:rFonts w:ascii="Bookman Old Style" w:hAnsi="Bookman Old Style" w:cs="Bookman Old Style"/>
          <w:color w:val="000000"/>
        </w:rPr>
      </w:pPr>
      <w:r>
        <w:rPr>
          <w:rFonts w:ascii="Bookman Old Style" w:hAnsi="Bookman Old Style" w:cs="Bookman Old Style"/>
          <w:color w:val="000000"/>
        </w:rPr>
        <w:t>Pasal 8</w:t>
      </w:r>
    </w:p>
    <w:p w:rsidR="000E0D43" w:rsidRPr="004618CA" w:rsidRDefault="000E0D43" w:rsidP="001D2BC5">
      <w:pPr>
        <w:numPr>
          <w:ilvl w:val="0"/>
          <w:numId w:val="10"/>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 xml:space="preserve">Seksi Lalu Lintas </w:t>
      </w:r>
      <w:r>
        <w:rPr>
          <w:rFonts w:ascii="Bookman Old Style" w:hAnsi="Bookman Old Style" w:cs="Bookman Old Style"/>
          <w:color w:val="000000"/>
          <w:lang w:val="en-AU" w:eastAsia="en-AU"/>
        </w:rPr>
        <w:t>mempunyai tugas pokok melakukan penyiapan bahan perumusan kebijakan</w:t>
      </w:r>
      <w:r>
        <w:rPr>
          <w:rFonts w:ascii="Bookman Old Style" w:hAnsi="Bookman Old Style" w:cs="Bookman Old Style"/>
          <w:color w:val="000000"/>
          <w:lang w:eastAsia="en-AU"/>
        </w:rPr>
        <w:t xml:space="preserve"> serta evaluasi dan pelaporan di bidang lalu lintas serta penerapan teknologi informasi dan komunikasi lalu lintas jalan.</w:t>
      </w:r>
    </w:p>
    <w:p w:rsidR="000E0D43" w:rsidRPr="00D91BB9" w:rsidRDefault="000E0D43" w:rsidP="001D2BC5">
      <w:pPr>
        <w:numPr>
          <w:ilvl w:val="0"/>
          <w:numId w:val="10"/>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Untuk melaksanakan tugas pokok sebagaimana dimaksud pada ayat (1), Seksi Lalu Lintas mempunyai fungsi sebagai berikut :</w:t>
      </w:r>
    </w:p>
    <w:p w:rsidR="000E0D43" w:rsidRDefault="000E0D43" w:rsidP="001D2BC5">
      <w:pPr>
        <w:pStyle w:val="Style2"/>
        <w:widowControl w:val="0"/>
        <w:numPr>
          <w:ilvl w:val="4"/>
          <w:numId w:val="10"/>
        </w:numPr>
        <w:autoSpaceDE w:val="0"/>
        <w:autoSpaceDN w:val="0"/>
        <w:adjustRightInd w:val="0"/>
        <w:spacing w:after="0" w:line="360" w:lineRule="auto"/>
        <w:ind w:left="2694" w:right="50" w:hanging="284"/>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 xml:space="preserve"> penyiapan bahan perumusan kebijakan teknis, pembinaan,  pelaksanaan, evaluasi dan pelaporan di bidang lalu lintas;</w:t>
      </w:r>
      <w:r w:rsidR="00D80C66">
        <w:rPr>
          <w:rFonts w:ascii="Bookman Old Style" w:hAnsi="Bookman Old Style" w:cs="Bookman Old Style"/>
          <w:color w:val="000000"/>
          <w:sz w:val="24"/>
          <w:szCs w:val="24"/>
          <w:lang w:val="en-US"/>
        </w:rPr>
        <w:t xml:space="preserve"> dan</w:t>
      </w:r>
    </w:p>
    <w:p w:rsidR="000E0D43" w:rsidRDefault="000E0D43" w:rsidP="001D2BC5">
      <w:pPr>
        <w:pStyle w:val="Style2"/>
        <w:widowControl w:val="0"/>
        <w:numPr>
          <w:ilvl w:val="4"/>
          <w:numId w:val="10"/>
        </w:numPr>
        <w:autoSpaceDE w:val="0"/>
        <w:autoSpaceDN w:val="0"/>
        <w:adjustRightInd w:val="0"/>
        <w:spacing w:after="0" w:line="360" w:lineRule="auto"/>
        <w:ind w:left="2694" w:right="50" w:hanging="284"/>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 xml:space="preserve"> penyiapan bahan administrasi</w:t>
      </w:r>
      <w:r w:rsidRPr="00E0796A">
        <w:rPr>
          <w:rFonts w:ascii="Bookman Old Style" w:hAnsi="Bookman Old Style" w:cs="Bookman Old Style"/>
          <w:color w:val="000000"/>
          <w:sz w:val="24"/>
          <w:szCs w:val="24"/>
          <w:lang w:val="en-US"/>
        </w:rPr>
        <w:t xml:space="preserve"> pelaksanaan perumusan kebijakan teknis, pembinaan,  evaluasi dan pelaporan di bidang </w:t>
      </w:r>
      <w:r>
        <w:rPr>
          <w:rFonts w:ascii="Bookman Old Style" w:hAnsi="Bookman Old Style" w:cs="Bookman Old Style"/>
          <w:color w:val="000000"/>
          <w:sz w:val="24"/>
          <w:szCs w:val="24"/>
          <w:lang w:val="en-US"/>
        </w:rPr>
        <w:t>lalu lintas</w:t>
      </w:r>
      <w:r w:rsidRPr="00E0796A">
        <w:rPr>
          <w:rFonts w:ascii="Bookman Old Style" w:hAnsi="Bookman Old Style" w:cs="Bookman Old Style"/>
          <w:color w:val="000000"/>
          <w:sz w:val="24"/>
          <w:szCs w:val="24"/>
          <w:lang w:val="en-US"/>
        </w:rPr>
        <w:t>;</w:t>
      </w:r>
    </w:p>
    <w:p w:rsidR="000E0D43" w:rsidRDefault="000E0D43" w:rsidP="001D2BC5">
      <w:pPr>
        <w:pStyle w:val="Style2"/>
        <w:numPr>
          <w:ilvl w:val="0"/>
          <w:numId w:val="10"/>
        </w:numPr>
        <w:tabs>
          <w:tab w:val="left" w:pos="2200"/>
        </w:tabs>
        <w:spacing w:after="0" w:line="360" w:lineRule="auto"/>
        <w:ind w:leftChars="798" w:left="2354" w:hangingChars="183" w:hanging="439"/>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AU"/>
        </w:rPr>
        <w:t>Uraian</w:t>
      </w:r>
      <w:r>
        <w:rPr>
          <w:rFonts w:ascii="Bookman Old Style" w:hAnsi="Bookman Old Style" w:cs="Bookman Old Style"/>
          <w:color w:val="000000"/>
          <w:sz w:val="24"/>
          <w:szCs w:val="24"/>
        </w:rPr>
        <w:t xml:space="preserve"> tugas </w:t>
      </w:r>
      <w:r>
        <w:rPr>
          <w:rFonts w:ascii="Bookman Old Style" w:hAnsi="Bookman Old Style" w:cs="Bookman Old Style"/>
          <w:color w:val="000000"/>
          <w:sz w:val="24"/>
          <w:szCs w:val="24"/>
          <w:lang w:val="en-AU"/>
        </w:rPr>
        <w:t xml:space="preserve">pokok dan fungsi </w:t>
      </w:r>
      <w:r>
        <w:rPr>
          <w:rFonts w:ascii="Bookman Old Style" w:hAnsi="Bookman Old Style" w:cs="Bookman Old Style"/>
          <w:color w:val="000000"/>
          <w:sz w:val="24"/>
          <w:szCs w:val="24"/>
        </w:rPr>
        <w:t>sebagaimana dimaksud pada ayat (1)</w:t>
      </w:r>
      <w:r>
        <w:rPr>
          <w:rFonts w:ascii="Bookman Old Style" w:hAnsi="Bookman Old Style" w:cs="Bookman Old Style"/>
          <w:color w:val="000000"/>
          <w:sz w:val="24"/>
          <w:szCs w:val="24"/>
          <w:lang w:val="en-AU"/>
        </w:rPr>
        <w:t xml:space="preserve"> dan ayat (2)</w:t>
      </w:r>
      <w:r>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lang w:val="en-AU"/>
        </w:rPr>
        <w:t>meliputi</w:t>
      </w:r>
      <w:r>
        <w:rPr>
          <w:rFonts w:ascii="Bookman Old Style" w:hAnsi="Bookman Old Style" w:cs="Bookman Old Style"/>
          <w:color w:val="000000"/>
          <w:sz w:val="24"/>
          <w:szCs w:val="24"/>
          <w:lang w:val="en-US"/>
        </w:rPr>
        <w:t xml:space="preserve"> :</w:t>
      </w:r>
    </w:p>
    <w:p w:rsidR="000E0D43" w:rsidRPr="00FC12D0" w:rsidRDefault="000E0D43" w:rsidP="001D2BC5">
      <w:pPr>
        <w:pStyle w:val="ListParagraph"/>
        <w:numPr>
          <w:ilvl w:val="0"/>
          <w:numId w:val="11"/>
        </w:numPr>
        <w:tabs>
          <w:tab w:val="left" w:pos="1440"/>
          <w:tab w:val="left" w:pos="2700"/>
          <w:tab w:val="left" w:pos="3060"/>
        </w:tabs>
        <w:spacing w:line="360" w:lineRule="auto"/>
        <w:ind w:left="2700"/>
        <w:jc w:val="both"/>
        <w:rPr>
          <w:rFonts w:ascii="Bookman Old Style" w:hAnsi="Bookman Old Style" w:cs="Bookman Old Style"/>
          <w:color w:val="000000"/>
        </w:rPr>
      </w:pPr>
      <w:r>
        <w:rPr>
          <w:rFonts w:ascii="Bookman Old Style" w:hAnsi="Bookman Old Style" w:cs="Bookman Old Style"/>
          <w:color w:val="000000"/>
        </w:rPr>
        <w:t xml:space="preserve">menyiapkan </w:t>
      </w:r>
      <w:r w:rsidRPr="00FC12D0">
        <w:rPr>
          <w:rFonts w:ascii="Bookman Old Style" w:hAnsi="Bookman Old Style" w:cs="Bookman Old Style"/>
          <w:color w:val="000000"/>
        </w:rPr>
        <w:t xml:space="preserve">bahan perumusan kebijakan teknis </w:t>
      </w:r>
      <w:r>
        <w:rPr>
          <w:rFonts w:ascii="Bookman Old Style" w:hAnsi="Bookman Old Style" w:cs="Bookman Old Style"/>
          <w:color w:val="000000"/>
        </w:rPr>
        <w:t xml:space="preserve">dan operasional </w:t>
      </w:r>
      <w:r w:rsidRPr="00FC12D0">
        <w:rPr>
          <w:rFonts w:ascii="Bookman Old Style" w:hAnsi="Bookman Old Style" w:cs="Bookman Old Style"/>
          <w:color w:val="000000"/>
        </w:rPr>
        <w:t xml:space="preserve">di bidang </w:t>
      </w:r>
      <w:r>
        <w:rPr>
          <w:rFonts w:ascii="Bookman Old Style" w:hAnsi="Bookman Old Style" w:cs="Bookman Old Style"/>
          <w:color w:val="000000"/>
        </w:rPr>
        <w:t>lalu lintas;</w:t>
      </w:r>
    </w:p>
    <w:p w:rsidR="000E0D43" w:rsidRPr="00F26AF6" w:rsidRDefault="000E0D43" w:rsidP="001D2BC5">
      <w:pPr>
        <w:pStyle w:val="ListParagraph"/>
        <w:numPr>
          <w:ilvl w:val="0"/>
          <w:numId w:val="11"/>
        </w:numPr>
        <w:tabs>
          <w:tab w:val="left" w:pos="1440"/>
          <w:tab w:val="left" w:pos="2700"/>
          <w:tab w:val="left" w:pos="3060"/>
        </w:tabs>
        <w:spacing w:line="360" w:lineRule="auto"/>
        <w:ind w:left="2700"/>
        <w:jc w:val="both"/>
        <w:rPr>
          <w:rFonts w:ascii="Bookman Old Style" w:hAnsi="Bookman Old Style" w:cs="Bookman Old Style"/>
        </w:rPr>
      </w:pPr>
      <w:r w:rsidRPr="00FC12D0">
        <w:rPr>
          <w:rFonts w:ascii="Bookman Old Style" w:hAnsi="Bookman Old Style" w:cs="Bookman Old Style"/>
          <w:color w:val="000000"/>
        </w:rPr>
        <w:t xml:space="preserve">menyiapkan </w:t>
      </w:r>
      <w:r>
        <w:rPr>
          <w:rFonts w:ascii="Bookman Old Style" w:hAnsi="Bookman Old Style" w:cs="Bookman Old Style"/>
          <w:color w:val="000000"/>
        </w:rPr>
        <w:t xml:space="preserve">bahan </w:t>
      </w:r>
      <w:r w:rsidRPr="00FC12D0">
        <w:rPr>
          <w:rFonts w:ascii="Bookman Old Style" w:hAnsi="Bookman Old Style" w:cs="Bookman Old Style"/>
          <w:color w:val="000000"/>
        </w:rPr>
        <w:t xml:space="preserve">koordinasi dan fasilitasi pelaksanaan </w:t>
      </w:r>
      <w:r w:rsidRPr="00F26AF6">
        <w:rPr>
          <w:rFonts w:ascii="Bookman Old Style" w:hAnsi="Bookman Old Style" w:cs="Bookman Old Style"/>
        </w:rPr>
        <w:t>kebijakan teknis dan operasional di bidang lalu lintas;</w:t>
      </w:r>
    </w:p>
    <w:p w:rsidR="000E0D43" w:rsidRPr="00304BFA" w:rsidRDefault="000E0D43" w:rsidP="001D2BC5">
      <w:pPr>
        <w:pStyle w:val="ListParagraph"/>
        <w:numPr>
          <w:ilvl w:val="0"/>
          <w:numId w:val="11"/>
        </w:numPr>
        <w:tabs>
          <w:tab w:val="left" w:pos="2700"/>
        </w:tabs>
        <w:autoSpaceDE w:val="0"/>
        <w:autoSpaceDN w:val="0"/>
        <w:adjustRightInd w:val="0"/>
        <w:spacing w:line="360" w:lineRule="auto"/>
        <w:ind w:left="2700"/>
        <w:jc w:val="both"/>
        <w:rPr>
          <w:rFonts w:ascii="Bookman Old Style" w:hAnsi="Bookman Old Style" w:cs="Bookman Old Style"/>
          <w:sz w:val="28"/>
        </w:rPr>
      </w:pPr>
      <w:r w:rsidRPr="00F26AF6">
        <w:rPr>
          <w:rFonts w:ascii="Bookman Old Style" w:hAnsi="Bookman Old Style"/>
        </w:rPr>
        <w:t xml:space="preserve">menyiapkan bahan </w:t>
      </w:r>
      <w:r>
        <w:rPr>
          <w:rFonts w:ascii="Bookman Old Style" w:hAnsi="Bookman Old Style"/>
        </w:rPr>
        <w:t xml:space="preserve">dan melaksanakan pembinaan serta </w:t>
      </w:r>
      <w:r w:rsidRPr="00F26AF6">
        <w:rPr>
          <w:rFonts w:ascii="Bookman Old Style" w:hAnsi="Bookman Old Style"/>
        </w:rPr>
        <w:t xml:space="preserve"> pengusulan sertifikasi kompetensi penguji kendaraan bermotor; </w:t>
      </w:r>
    </w:p>
    <w:p w:rsidR="000E0D43" w:rsidRPr="00304BFA" w:rsidRDefault="000E0D43" w:rsidP="001D2BC5">
      <w:pPr>
        <w:pStyle w:val="ListParagraph"/>
        <w:numPr>
          <w:ilvl w:val="0"/>
          <w:numId w:val="11"/>
        </w:numPr>
        <w:tabs>
          <w:tab w:val="left" w:pos="2700"/>
        </w:tabs>
        <w:autoSpaceDE w:val="0"/>
        <w:autoSpaceDN w:val="0"/>
        <w:adjustRightInd w:val="0"/>
        <w:spacing w:line="360" w:lineRule="auto"/>
        <w:ind w:left="2700"/>
        <w:jc w:val="both"/>
        <w:rPr>
          <w:rFonts w:ascii="Bookman Old Style" w:hAnsi="Bookman Old Style" w:cs="Bookman Old Style"/>
          <w:sz w:val="28"/>
        </w:rPr>
      </w:pPr>
      <w:r w:rsidRPr="00304BFA">
        <w:rPr>
          <w:rFonts w:ascii="Bookman Old Style" w:hAnsi="Bookman Old Style" w:cs="Bookman Old Style"/>
          <w:iCs/>
          <w:color w:val="000000" w:themeColor="text1"/>
        </w:rPr>
        <w:t>menyiapkan bahan pembinaan teknis kelaikan kendaraan;</w:t>
      </w:r>
    </w:p>
    <w:p w:rsidR="000E0D43" w:rsidRPr="00F26AF6" w:rsidRDefault="000E0D43" w:rsidP="001D2BC5">
      <w:pPr>
        <w:pStyle w:val="ListParagraph"/>
        <w:numPr>
          <w:ilvl w:val="0"/>
          <w:numId w:val="11"/>
        </w:numPr>
        <w:tabs>
          <w:tab w:val="left" w:pos="2700"/>
        </w:tabs>
        <w:autoSpaceDE w:val="0"/>
        <w:autoSpaceDN w:val="0"/>
        <w:adjustRightInd w:val="0"/>
        <w:spacing w:line="360" w:lineRule="auto"/>
        <w:ind w:left="2700"/>
        <w:jc w:val="both"/>
        <w:rPr>
          <w:rFonts w:ascii="Bookman Old Style" w:hAnsi="Bookman Old Style" w:cs="Bookman Old Style"/>
          <w:sz w:val="28"/>
        </w:rPr>
      </w:pPr>
      <w:r w:rsidRPr="00F26AF6">
        <w:rPr>
          <w:rFonts w:ascii="Bookman Old Style" w:hAnsi="Bookman Old Style"/>
        </w:rPr>
        <w:t xml:space="preserve">menyiapkan bahan dan pemberian rekomendasi teknis kendaraan bermotor; </w:t>
      </w:r>
    </w:p>
    <w:p w:rsidR="000E0D43" w:rsidRPr="00F26AF6" w:rsidRDefault="000E0D43" w:rsidP="001D2BC5">
      <w:pPr>
        <w:pStyle w:val="ListParagraph"/>
        <w:numPr>
          <w:ilvl w:val="0"/>
          <w:numId w:val="11"/>
        </w:numPr>
        <w:tabs>
          <w:tab w:val="left" w:pos="2700"/>
        </w:tabs>
        <w:autoSpaceDE w:val="0"/>
        <w:autoSpaceDN w:val="0"/>
        <w:adjustRightInd w:val="0"/>
        <w:spacing w:line="360" w:lineRule="auto"/>
        <w:ind w:left="2700"/>
        <w:jc w:val="both"/>
        <w:rPr>
          <w:rFonts w:ascii="Bookman Old Style" w:hAnsi="Bookman Old Style" w:cs="Bookman Old Style"/>
          <w:sz w:val="28"/>
        </w:rPr>
      </w:pPr>
      <w:r w:rsidRPr="00F26AF6">
        <w:rPr>
          <w:rFonts w:ascii="Bookman Old Style" w:hAnsi="Bookman Old Style"/>
        </w:rPr>
        <w:t xml:space="preserve">menyiapkan bahan pengembangan sistem informasi, pengumpulan dan pengolahan data pengujian kendaraan bermotor; </w:t>
      </w:r>
    </w:p>
    <w:p w:rsidR="000E0D43" w:rsidRPr="00F26AF6" w:rsidRDefault="000E0D43" w:rsidP="001D2BC5">
      <w:pPr>
        <w:pStyle w:val="ListParagraph"/>
        <w:numPr>
          <w:ilvl w:val="0"/>
          <w:numId w:val="11"/>
        </w:numPr>
        <w:tabs>
          <w:tab w:val="left" w:pos="2700"/>
        </w:tabs>
        <w:autoSpaceDE w:val="0"/>
        <w:autoSpaceDN w:val="0"/>
        <w:adjustRightInd w:val="0"/>
        <w:spacing w:line="360" w:lineRule="auto"/>
        <w:ind w:left="2700"/>
        <w:jc w:val="both"/>
        <w:rPr>
          <w:rFonts w:ascii="Bookman Old Style" w:hAnsi="Bookman Old Style" w:cs="Bookman Old Style"/>
          <w:sz w:val="28"/>
        </w:rPr>
      </w:pPr>
      <w:r w:rsidRPr="00F26AF6">
        <w:rPr>
          <w:rFonts w:ascii="Bookman Old Style" w:hAnsi="Bookman Old Style"/>
        </w:rPr>
        <w:t xml:space="preserve">menyiapkan bahan </w:t>
      </w:r>
      <w:r>
        <w:rPr>
          <w:rFonts w:ascii="Bookman Old Style" w:hAnsi="Bookman Old Style"/>
        </w:rPr>
        <w:t xml:space="preserve">dan melaksanakan </w:t>
      </w:r>
      <w:r w:rsidRPr="00F26AF6">
        <w:rPr>
          <w:rFonts w:ascii="Bookman Old Style" w:hAnsi="Bookman Old Style"/>
        </w:rPr>
        <w:t xml:space="preserve">pembinaan pengusaha bengkel/karoseri kendaraan bermotor; </w:t>
      </w:r>
    </w:p>
    <w:p w:rsidR="000E0D43" w:rsidRPr="00F26AF6" w:rsidRDefault="000E0D43" w:rsidP="001D2BC5">
      <w:pPr>
        <w:pStyle w:val="ListParagraph"/>
        <w:numPr>
          <w:ilvl w:val="0"/>
          <w:numId w:val="11"/>
        </w:numPr>
        <w:tabs>
          <w:tab w:val="left" w:pos="2700"/>
        </w:tabs>
        <w:autoSpaceDE w:val="0"/>
        <w:autoSpaceDN w:val="0"/>
        <w:adjustRightInd w:val="0"/>
        <w:spacing w:line="360" w:lineRule="auto"/>
        <w:ind w:left="2700"/>
        <w:jc w:val="both"/>
        <w:rPr>
          <w:rFonts w:ascii="Bookman Old Style" w:hAnsi="Bookman Old Style" w:cs="Bookman Old Style"/>
          <w:sz w:val="28"/>
        </w:rPr>
      </w:pPr>
      <w:r w:rsidRPr="00F26AF6">
        <w:rPr>
          <w:rFonts w:ascii="Bookman Old Style" w:hAnsi="Bookman Old Style"/>
        </w:rPr>
        <w:lastRenderedPageBreak/>
        <w:t>melaksanakan pemeriksaan laik jalan/</w:t>
      </w:r>
      <w:r w:rsidRPr="000F11F0">
        <w:rPr>
          <w:rFonts w:ascii="Bookman Old Style" w:hAnsi="Bookman Old Style"/>
          <w:i/>
        </w:rPr>
        <w:t>ramp check</w:t>
      </w:r>
      <w:r w:rsidRPr="00F26AF6">
        <w:rPr>
          <w:rFonts w:ascii="Bookman Old Style" w:hAnsi="Bookman Old Style"/>
        </w:rPr>
        <w:t xml:space="preserve"> kendaraan angkutan umum di terminal;</w:t>
      </w:r>
    </w:p>
    <w:p w:rsidR="000E0D43" w:rsidRPr="00F26AF6" w:rsidRDefault="000E0D43" w:rsidP="001D2BC5">
      <w:pPr>
        <w:pStyle w:val="ListParagraph"/>
        <w:numPr>
          <w:ilvl w:val="0"/>
          <w:numId w:val="11"/>
        </w:numPr>
        <w:tabs>
          <w:tab w:val="left" w:pos="2700"/>
        </w:tabs>
        <w:autoSpaceDE w:val="0"/>
        <w:autoSpaceDN w:val="0"/>
        <w:adjustRightInd w:val="0"/>
        <w:spacing w:line="360" w:lineRule="auto"/>
        <w:ind w:left="2700"/>
        <w:jc w:val="both"/>
        <w:rPr>
          <w:rFonts w:ascii="Bookman Old Style" w:hAnsi="Bookman Old Style" w:cs="Bookman Old Style"/>
          <w:sz w:val="28"/>
        </w:rPr>
      </w:pPr>
      <w:r w:rsidRPr="00F26AF6">
        <w:rPr>
          <w:rFonts w:ascii="Bookman Old Style" w:hAnsi="Bookman Old Style"/>
        </w:rPr>
        <w:t xml:space="preserve">melaksanakan investigasi kecelakaan dan inventarisasi daerah rawan kecelakaan, longsor dan bencana alam; </w:t>
      </w:r>
    </w:p>
    <w:p w:rsidR="000E0D43" w:rsidRPr="00F26AF6" w:rsidRDefault="000E0D43" w:rsidP="001D2BC5">
      <w:pPr>
        <w:pStyle w:val="ListParagraph"/>
        <w:numPr>
          <w:ilvl w:val="0"/>
          <w:numId w:val="11"/>
        </w:numPr>
        <w:tabs>
          <w:tab w:val="left" w:pos="2700"/>
        </w:tabs>
        <w:autoSpaceDE w:val="0"/>
        <w:autoSpaceDN w:val="0"/>
        <w:adjustRightInd w:val="0"/>
        <w:spacing w:line="360" w:lineRule="auto"/>
        <w:ind w:left="2700"/>
        <w:jc w:val="both"/>
        <w:rPr>
          <w:rFonts w:ascii="Bookman Old Style" w:hAnsi="Bookman Old Style" w:cs="Bookman Old Style"/>
          <w:sz w:val="28"/>
        </w:rPr>
      </w:pPr>
      <w:proofErr w:type="gramStart"/>
      <w:r w:rsidRPr="00F26AF6">
        <w:rPr>
          <w:rFonts w:ascii="Bookman Old Style" w:hAnsi="Bookman Old Style" w:cs="Bookman Old Style"/>
          <w:iCs/>
        </w:rPr>
        <w:t>menyiapkan</w:t>
      </w:r>
      <w:proofErr w:type="gramEnd"/>
      <w:r w:rsidRPr="00F26AF6">
        <w:rPr>
          <w:rFonts w:ascii="Bookman Old Style" w:hAnsi="Bookman Old Style" w:cs="Bookman Old Style"/>
          <w:iCs/>
        </w:rPr>
        <w:t xml:space="preserve"> bahan dan melaksanakan penanganan keselamatan transportasi. </w:t>
      </w:r>
    </w:p>
    <w:p w:rsidR="000E0D43" w:rsidRPr="003F06FA" w:rsidRDefault="000E0D43" w:rsidP="001D2BC5">
      <w:pPr>
        <w:pStyle w:val="ListParagraph"/>
        <w:numPr>
          <w:ilvl w:val="0"/>
          <w:numId w:val="11"/>
        </w:numPr>
        <w:tabs>
          <w:tab w:val="left" w:pos="2700"/>
          <w:tab w:val="left" w:pos="3060"/>
        </w:tabs>
        <w:spacing w:line="360" w:lineRule="auto"/>
        <w:ind w:left="2700"/>
        <w:jc w:val="both"/>
        <w:rPr>
          <w:rFonts w:ascii="Bookman Old Style" w:hAnsi="Bookman Old Style" w:cs="Bookman Old Style"/>
        </w:rPr>
      </w:pPr>
      <w:r w:rsidRPr="003F06FA">
        <w:rPr>
          <w:rFonts w:ascii="Bookman Old Style" w:hAnsi="Bookman Old Style" w:cs="Bookman Old Style"/>
        </w:rPr>
        <w:t xml:space="preserve">menyiapkan bahan </w:t>
      </w:r>
      <w:r>
        <w:rPr>
          <w:rFonts w:ascii="Bookman Old Style" w:hAnsi="Bookman Old Style" w:cs="Bookman Old Style"/>
        </w:rPr>
        <w:t xml:space="preserve">dan melaksanakan fasilitasi </w:t>
      </w:r>
      <w:r w:rsidRPr="003F06FA">
        <w:rPr>
          <w:rFonts w:ascii="Bookman Old Style" w:hAnsi="Bookman Old Style" w:cs="Bookman Old Style"/>
        </w:rPr>
        <w:t>pembinaan</w:t>
      </w:r>
      <w:r>
        <w:rPr>
          <w:rFonts w:ascii="Bookman Old Style" w:hAnsi="Bookman Old Style" w:cs="Bookman Old Style"/>
        </w:rPr>
        <w:t xml:space="preserve"> di bidang lalu lintas </w:t>
      </w:r>
      <w:r w:rsidRPr="003F06FA">
        <w:rPr>
          <w:rFonts w:ascii="Bookman Old Style" w:hAnsi="Bookman Old Style" w:cs="Bookman Old Style"/>
        </w:rPr>
        <w:t xml:space="preserve"> Kabupaten/Kota;</w:t>
      </w:r>
    </w:p>
    <w:p w:rsidR="000E0D43" w:rsidRPr="00FC12D0" w:rsidRDefault="000E0D43" w:rsidP="001D2BC5">
      <w:pPr>
        <w:pStyle w:val="ListParagraph"/>
        <w:numPr>
          <w:ilvl w:val="0"/>
          <w:numId w:val="11"/>
        </w:numPr>
        <w:tabs>
          <w:tab w:val="left" w:pos="1440"/>
          <w:tab w:val="left" w:pos="2700"/>
          <w:tab w:val="left" w:pos="3060"/>
        </w:tabs>
        <w:spacing w:line="360" w:lineRule="auto"/>
        <w:ind w:left="2700"/>
        <w:jc w:val="both"/>
        <w:rPr>
          <w:rFonts w:ascii="Bookman Old Style" w:hAnsi="Bookman Old Style" w:cs="Bookman Old Style"/>
          <w:color w:val="000000"/>
        </w:rPr>
      </w:pPr>
      <w:proofErr w:type="gramStart"/>
      <w:r w:rsidRPr="00FC12D0">
        <w:rPr>
          <w:rFonts w:ascii="Bookman Old Style" w:hAnsi="Bookman Old Style" w:cs="Bookman Old Style"/>
          <w:color w:val="000000"/>
        </w:rPr>
        <w:t>melaksanakan</w:t>
      </w:r>
      <w:proofErr w:type="gramEnd"/>
      <w:r w:rsidRPr="00FC12D0">
        <w:rPr>
          <w:rFonts w:ascii="Bookman Old Style" w:hAnsi="Bookman Old Style" w:cs="Bookman Old Style"/>
          <w:color w:val="000000"/>
        </w:rPr>
        <w:t xml:space="preserve"> pemantauan, evaluasi dan pelaporan </w:t>
      </w:r>
      <w:r>
        <w:rPr>
          <w:rFonts w:ascii="Bookman Old Style" w:hAnsi="Bookman Old Style" w:cs="Bookman Old Style"/>
          <w:color w:val="000000"/>
        </w:rPr>
        <w:t>pelaksanaan tugas di bidang lalu lintas</w:t>
      </w:r>
      <w:r w:rsidRPr="00FC12D0">
        <w:rPr>
          <w:rFonts w:ascii="Bookman Old Style" w:hAnsi="Bookman Old Style" w:cs="Bookman Old Style"/>
          <w:color w:val="000000"/>
        </w:rPr>
        <w:t>; dan.</w:t>
      </w:r>
    </w:p>
    <w:p w:rsidR="000E0D43" w:rsidRPr="00A4527D" w:rsidRDefault="000E0D43" w:rsidP="001D2BC5">
      <w:pPr>
        <w:pStyle w:val="ListParagraph"/>
        <w:numPr>
          <w:ilvl w:val="0"/>
          <w:numId w:val="11"/>
        </w:numPr>
        <w:tabs>
          <w:tab w:val="left" w:pos="1440"/>
          <w:tab w:val="left" w:pos="2700"/>
          <w:tab w:val="left" w:pos="3060"/>
        </w:tabs>
        <w:spacing w:line="360" w:lineRule="auto"/>
        <w:ind w:left="2700"/>
        <w:jc w:val="both"/>
        <w:rPr>
          <w:rFonts w:ascii="Bookman Old Style" w:hAnsi="Bookman Old Style" w:cs="Bookman Old Style"/>
          <w:color w:val="000000"/>
        </w:rPr>
      </w:pPr>
      <w:proofErr w:type="gramStart"/>
      <w:r w:rsidRPr="00FC12D0">
        <w:rPr>
          <w:rFonts w:ascii="Bookman Old Style" w:hAnsi="Bookman Old Style" w:cs="Bookman Old Style"/>
          <w:color w:val="000000"/>
        </w:rPr>
        <w:t>melaksanakan</w:t>
      </w:r>
      <w:proofErr w:type="gramEnd"/>
      <w:r w:rsidRPr="00FC12D0">
        <w:rPr>
          <w:rFonts w:ascii="Bookman Old Style" w:hAnsi="Bookman Old Style" w:cs="Bookman Old Style"/>
          <w:color w:val="000000"/>
        </w:rPr>
        <w:t xml:space="preserve"> tugas kedinasan lain yang diberikan oleh Pimpinan.</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9</w:t>
      </w:r>
    </w:p>
    <w:p w:rsidR="000E0D43" w:rsidRPr="008B3196" w:rsidRDefault="000E0D43" w:rsidP="001D2BC5">
      <w:pPr>
        <w:pStyle w:val="Style2"/>
        <w:numPr>
          <w:ilvl w:val="0"/>
          <w:numId w:val="13"/>
        </w:numPr>
        <w:tabs>
          <w:tab w:val="left" w:pos="2200"/>
        </w:tabs>
        <w:spacing w:after="0" w:line="360" w:lineRule="auto"/>
        <w:ind w:left="184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Seksi </w:t>
      </w:r>
      <w:r>
        <w:rPr>
          <w:rFonts w:ascii="Bookman Old Style" w:hAnsi="Bookman Old Style" w:cs="Bookman Old Style"/>
          <w:color w:val="000000"/>
          <w:sz w:val="24"/>
          <w:szCs w:val="24"/>
          <w:lang w:val="en-US"/>
        </w:rPr>
        <w:t xml:space="preserve">Pengendalian Operasional </w:t>
      </w:r>
      <w:r>
        <w:rPr>
          <w:rFonts w:ascii="Bookman Old Style" w:hAnsi="Bookman Old Style" w:cs="Bookman Old Style"/>
          <w:color w:val="000000"/>
          <w:sz w:val="24"/>
          <w:szCs w:val="24"/>
          <w:lang w:val="en-AU" w:eastAsia="en-AU"/>
        </w:rPr>
        <w:t>mempunyai tugas pokok melakukan penyiapan bahan perumusan kebijakan</w:t>
      </w:r>
      <w:r>
        <w:rPr>
          <w:rFonts w:ascii="Bookman Old Style" w:hAnsi="Bookman Old Style" w:cs="Bookman Old Style"/>
          <w:color w:val="000000"/>
          <w:sz w:val="24"/>
          <w:szCs w:val="24"/>
          <w:lang w:val="en-US" w:eastAsia="en-AU"/>
        </w:rPr>
        <w:t xml:space="preserve"> teknis</w:t>
      </w:r>
      <w:r>
        <w:rPr>
          <w:rFonts w:ascii="Bookman Old Style" w:hAnsi="Bookman Old Style" w:cs="Bookman Old Style"/>
          <w:color w:val="000000"/>
          <w:sz w:val="24"/>
          <w:szCs w:val="24"/>
          <w:lang w:val="en-AU" w:eastAsia="en-AU"/>
        </w:rPr>
        <w:t xml:space="preserve">, koordinasi dan pelaksanaan kebijakan, evaluasi serta pelaporan di </w:t>
      </w:r>
      <w:r>
        <w:rPr>
          <w:rFonts w:ascii="Bookman Old Style" w:hAnsi="Bookman Old Style" w:cs="Bookman Old Style"/>
          <w:color w:val="000000"/>
          <w:sz w:val="24"/>
          <w:szCs w:val="24"/>
          <w:lang w:val="en-US"/>
        </w:rPr>
        <w:t xml:space="preserve">bidang Pengendalian Operasional </w:t>
      </w:r>
      <w:r>
        <w:rPr>
          <w:rFonts w:ascii="Bookman Old Style" w:hAnsi="Bookman Old Style" w:cs="Bookman Old Style"/>
          <w:color w:val="000000"/>
          <w:sz w:val="24"/>
          <w:szCs w:val="24"/>
          <w:lang w:val="en-US" w:eastAsia="en-AU"/>
        </w:rPr>
        <w:t>serta penerapan teknologi informasi dan komunikasi di bidang pengendalian operasional.</w:t>
      </w:r>
    </w:p>
    <w:p w:rsidR="000E0D43" w:rsidRDefault="000E0D43" w:rsidP="001D2BC5">
      <w:pPr>
        <w:pStyle w:val="Style2"/>
        <w:numPr>
          <w:ilvl w:val="0"/>
          <w:numId w:val="13"/>
        </w:numPr>
        <w:tabs>
          <w:tab w:val="left" w:pos="2200"/>
        </w:tabs>
        <w:spacing w:after="0" w:line="360" w:lineRule="auto"/>
        <w:ind w:left="1843"/>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 xml:space="preserve">Untuk melaksanakan tugas pokok sebagaimana dimaksud pada ayat (1), </w:t>
      </w:r>
      <w:r>
        <w:rPr>
          <w:rFonts w:ascii="Bookman Old Style" w:hAnsi="Bookman Old Style" w:cs="Bookman Old Style"/>
          <w:color w:val="000000"/>
          <w:sz w:val="24"/>
          <w:szCs w:val="24"/>
        </w:rPr>
        <w:t xml:space="preserve">Seksi </w:t>
      </w:r>
      <w:r>
        <w:rPr>
          <w:rFonts w:ascii="Bookman Old Style" w:hAnsi="Bookman Old Style" w:cs="Bookman Old Style"/>
          <w:color w:val="000000"/>
          <w:sz w:val="24"/>
          <w:szCs w:val="24"/>
          <w:lang w:val="en-US"/>
        </w:rPr>
        <w:t>Pengendalian Operasional m</w:t>
      </w:r>
      <w:r w:rsidR="008E0C7E">
        <w:rPr>
          <w:rFonts w:ascii="Bookman Old Style" w:hAnsi="Bookman Old Style" w:cs="Bookman Old Style"/>
          <w:color w:val="000000"/>
          <w:sz w:val="24"/>
          <w:szCs w:val="24"/>
          <w:lang w:val="en-US"/>
        </w:rPr>
        <w:t>empunyai fungsi sebagai berikut</w:t>
      </w:r>
      <w:r>
        <w:rPr>
          <w:rFonts w:ascii="Bookman Old Style" w:hAnsi="Bookman Old Style" w:cs="Bookman Old Style"/>
          <w:color w:val="000000"/>
          <w:sz w:val="24"/>
          <w:szCs w:val="24"/>
          <w:lang w:val="en-US"/>
        </w:rPr>
        <w:t>:</w:t>
      </w:r>
    </w:p>
    <w:p w:rsidR="000E0D43" w:rsidRDefault="000E0D43" w:rsidP="001D2BC5">
      <w:pPr>
        <w:pStyle w:val="Style2"/>
        <w:widowControl w:val="0"/>
        <w:numPr>
          <w:ilvl w:val="4"/>
          <w:numId w:val="13"/>
        </w:numPr>
        <w:tabs>
          <w:tab w:val="left" w:pos="2552"/>
        </w:tabs>
        <w:autoSpaceDE w:val="0"/>
        <w:autoSpaceDN w:val="0"/>
        <w:adjustRightInd w:val="0"/>
        <w:spacing w:after="0" w:line="360" w:lineRule="auto"/>
        <w:ind w:left="2410" w:right="50" w:hanging="502"/>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perumusan kebijakan teknis, pembinaan,  pelaksanaan, evaluasi dan pelaporan di bidang pengendalian operasional;</w:t>
      </w:r>
      <w:r w:rsidR="00D80C66">
        <w:rPr>
          <w:rFonts w:ascii="Bookman Old Style" w:hAnsi="Bookman Old Style" w:cs="Bookman Old Style"/>
          <w:color w:val="000000"/>
          <w:sz w:val="24"/>
          <w:szCs w:val="24"/>
          <w:lang w:val="en-US"/>
        </w:rPr>
        <w:t xml:space="preserve"> dan</w:t>
      </w:r>
    </w:p>
    <w:p w:rsidR="000E0D43" w:rsidRPr="00E0796A" w:rsidRDefault="000E0D43" w:rsidP="001D2BC5">
      <w:pPr>
        <w:pStyle w:val="Style2"/>
        <w:widowControl w:val="0"/>
        <w:numPr>
          <w:ilvl w:val="4"/>
          <w:numId w:val="13"/>
        </w:numPr>
        <w:tabs>
          <w:tab w:val="left" w:pos="2552"/>
        </w:tabs>
        <w:autoSpaceDE w:val="0"/>
        <w:autoSpaceDN w:val="0"/>
        <w:adjustRightInd w:val="0"/>
        <w:spacing w:after="0" w:line="360" w:lineRule="auto"/>
        <w:ind w:left="2410" w:right="50" w:hanging="502"/>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administrasi</w:t>
      </w:r>
      <w:r w:rsidRPr="00E0796A">
        <w:rPr>
          <w:rFonts w:ascii="Bookman Old Style" w:hAnsi="Bookman Old Style" w:cs="Bookman Old Style"/>
          <w:color w:val="000000"/>
          <w:sz w:val="24"/>
          <w:szCs w:val="24"/>
          <w:lang w:val="en-US"/>
        </w:rPr>
        <w:t xml:space="preserve"> pelaksanaan perumusa</w:t>
      </w:r>
      <w:r>
        <w:rPr>
          <w:rFonts w:ascii="Bookman Old Style" w:hAnsi="Bookman Old Style" w:cs="Bookman Old Style"/>
          <w:color w:val="000000"/>
          <w:sz w:val="24"/>
          <w:szCs w:val="24"/>
          <w:lang w:val="en-US"/>
        </w:rPr>
        <w:t xml:space="preserve">n kebijakan teknis, pembinaan, </w:t>
      </w:r>
      <w:r w:rsidRPr="00E0796A">
        <w:rPr>
          <w:rFonts w:ascii="Bookman Old Style" w:hAnsi="Bookman Old Style" w:cs="Bookman Old Style"/>
          <w:color w:val="000000"/>
          <w:sz w:val="24"/>
          <w:szCs w:val="24"/>
          <w:lang w:val="en-US"/>
        </w:rPr>
        <w:t xml:space="preserve">evaluasi dan pelaporan di </w:t>
      </w:r>
      <w:r>
        <w:rPr>
          <w:rFonts w:ascii="Bookman Old Style" w:hAnsi="Bookman Old Style" w:cs="Bookman Old Style"/>
          <w:color w:val="000000"/>
          <w:sz w:val="24"/>
          <w:szCs w:val="24"/>
          <w:lang w:val="en-US"/>
        </w:rPr>
        <w:t>bidang operasional</w:t>
      </w:r>
      <w:r w:rsidRPr="00E0796A">
        <w:rPr>
          <w:rFonts w:ascii="Bookman Old Style" w:hAnsi="Bookman Old Style" w:cs="Bookman Old Style"/>
          <w:color w:val="000000"/>
          <w:sz w:val="24"/>
          <w:szCs w:val="24"/>
          <w:lang w:val="en-US"/>
        </w:rPr>
        <w:t>;</w:t>
      </w:r>
    </w:p>
    <w:p w:rsidR="000E0D43" w:rsidRDefault="000E0D43" w:rsidP="001D2BC5">
      <w:pPr>
        <w:pStyle w:val="Style2"/>
        <w:numPr>
          <w:ilvl w:val="0"/>
          <w:numId w:val="13"/>
        </w:numPr>
        <w:tabs>
          <w:tab w:val="left" w:pos="2200"/>
        </w:tabs>
        <w:spacing w:after="0" w:line="360" w:lineRule="auto"/>
        <w:ind w:left="1843"/>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AU"/>
        </w:rPr>
        <w:t>Uraian</w:t>
      </w:r>
      <w:r>
        <w:rPr>
          <w:rFonts w:ascii="Bookman Old Style" w:hAnsi="Bookman Old Style" w:cs="Bookman Old Style"/>
          <w:color w:val="000000"/>
          <w:sz w:val="24"/>
          <w:szCs w:val="24"/>
        </w:rPr>
        <w:t xml:space="preserve"> tugas </w:t>
      </w:r>
      <w:r>
        <w:rPr>
          <w:rFonts w:ascii="Bookman Old Style" w:hAnsi="Bookman Old Style" w:cs="Bookman Old Style"/>
          <w:color w:val="000000"/>
          <w:sz w:val="24"/>
          <w:szCs w:val="24"/>
          <w:lang w:val="en-AU"/>
        </w:rPr>
        <w:t xml:space="preserve">pokok dan fungsi </w:t>
      </w:r>
      <w:r>
        <w:rPr>
          <w:rFonts w:ascii="Bookman Old Style" w:hAnsi="Bookman Old Style" w:cs="Bookman Old Style"/>
          <w:color w:val="000000"/>
          <w:sz w:val="24"/>
          <w:szCs w:val="24"/>
        </w:rPr>
        <w:t>sebagaimana dimaksud pada ayat (1)</w:t>
      </w:r>
      <w:r>
        <w:rPr>
          <w:rFonts w:ascii="Bookman Old Style" w:hAnsi="Bookman Old Style" w:cs="Bookman Old Style"/>
          <w:color w:val="000000"/>
          <w:sz w:val="24"/>
          <w:szCs w:val="24"/>
          <w:lang w:val="en-AU"/>
        </w:rPr>
        <w:t xml:space="preserve"> dan ayat (2)</w:t>
      </w:r>
      <w:r>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lang w:val="en-AU"/>
        </w:rPr>
        <w:t>meliputi</w:t>
      </w:r>
      <w:r>
        <w:rPr>
          <w:rFonts w:ascii="Bookman Old Style" w:hAnsi="Bookman Old Style" w:cs="Bookman Old Style"/>
          <w:color w:val="000000"/>
          <w:sz w:val="24"/>
          <w:szCs w:val="24"/>
          <w:lang w:val="en-US"/>
        </w:rPr>
        <w:t xml:space="preserve"> :</w:t>
      </w:r>
    </w:p>
    <w:p w:rsidR="000E0D43" w:rsidRPr="0057697C" w:rsidRDefault="000E0D43" w:rsidP="001D2BC5">
      <w:pPr>
        <w:pStyle w:val="ListParagraph"/>
        <w:numPr>
          <w:ilvl w:val="0"/>
          <w:numId w:val="12"/>
        </w:numPr>
        <w:spacing w:line="360" w:lineRule="auto"/>
        <w:ind w:left="2340" w:hanging="450"/>
        <w:jc w:val="both"/>
        <w:rPr>
          <w:rFonts w:ascii="Bookman Old Style" w:hAnsi="Bookman Old Style" w:cs="Bookman Old Style"/>
        </w:rPr>
      </w:pPr>
      <w:r w:rsidRPr="0057697C">
        <w:rPr>
          <w:rFonts w:ascii="Bookman Old Style" w:hAnsi="Bookman Old Style" w:cs="Bookman Old Style"/>
        </w:rPr>
        <w:t>melakukan penyusunan bahan kebijakan teknis di bidang Pengendalian Operasional;</w:t>
      </w:r>
    </w:p>
    <w:p w:rsidR="000E0D43" w:rsidRPr="0057697C" w:rsidRDefault="000E0D43" w:rsidP="001D2BC5">
      <w:pPr>
        <w:pStyle w:val="ListParagraph"/>
        <w:numPr>
          <w:ilvl w:val="0"/>
          <w:numId w:val="12"/>
        </w:numPr>
        <w:spacing w:line="360" w:lineRule="auto"/>
        <w:ind w:left="2340" w:hanging="450"/>
        <w:jc w:val="both"/>
        <w:rPr>
          <w:rFonts w:ascii="Bookman Old Style" w:hAnsi="Bookman Old Style" w:cs="Bookman Old Style"/>
          <w:iCs/>
        </w:rPr>
      </w:pPr>
      <w:r w:rsidRPr="0057697C">
        <w:rPr>
          <w:rFonts w:ascii="Bookman Old Style" w:hAnsi="Bookman Old Style" w:cs="Bookman Old Style"/>
        </w:rPr>
        <w:t>menyiapkan bahan</w:t>
      </w:r>
      <w:r>
        <w:rPr>
          <w:rFonts w:ascii="Bookman Old Style" w:hAnsi="Bookman Old Style" w:cs="Bookman Old Style"/>
        </w:rPr>
        <w:t xml:space="preserve"> pelaksanaan koordinasi,</w:t>
      </w:r>
      <w:r w:rsidRPr="0057697C">
        <w:rPr>
          <w:rFonts w:ascii="Bookman Old Style" w:hAnsi="Bookman Old Style" w:cs="Bookman Old Style"/>
        </w:rPr>
        <w:t xml:space="preserve"> fasilitasi</w:t>
      </w:r>
      <w:r>
        <w:rPr>
          <w:rFonts w:ascii="Bookman Old Style" w:hAnsi="Bookman Old Style" w:cs="Bookman Old Style"/>
        </w:rPr>
        <w:t xml:space="preserve"> dan pengawasan</w:t>
      </w:r>
      <w:r w:rsidRPr="0057697C">
        <w:rPr>
          <w:rFonts w:ascii="Bookman Old Style" w:hAnsi="Bookman Old Style" w:cs="Bookman Old Style"/>
        </w:rPr>
        <w:t xml:space="preserve">  di bidang Pengendalian Operasional;</w:t>
      </w:r>
    </w:p>
    <w:p w:rsidR="000E0D43" w:rsidRPr="0057697C" w:rsidRDefault="000E0D43" w:rsidP="001D2BC5">
      <w:pPr>
        <w:pStyle w:val="ListParagraph"/>
        <w:numPr>
          <w:ilvl w:val="0"/>
          <w:numId w:val="12"/>
        </w:numPr>
        <w:spacing w:line="360" w:lineRule="auto"/>
        <w:ind w:left="2340" w:hanging="450"/>
        <w:jc w:val="both"/>
        <w:rPr>
          <w:rFonts w:ascii="Bookman Old Style" w:hAnsi="Bookman Old Style" w:cs="Bookman Old Style"/>
        </w:rPr>
      </w:pPr>
      <w:r>
        <w:rPr>
          <w:rFonts w:ascii="Bookman Old Style" w:hAnsi="Bookman Old Style" w:cs="Bookman Old Style"/>
          <w:lang w:val="en-AU"/>
        </w:rPr>
        <w:t xml:space="preserve">melaksanakan pemeriksaan </w:t>
      </w:r>
      <w:r>
        <w:rPr>
          <w:rFonts w:ascii="Bookman Old Style" w:hAnsi="Bookman Old Style" w:cs="Bookman Old Style"/>
        </w:rPr>
        <w:t xml:space="preserve"> kendaraan umum di terminal dan </w:t>
      </w:r>
      <w:r w:rsidRPr="0057697C">
        <w:rPr>
          <w:rFonts w:ascii="Bookman Old Style" w:hAnsi="Bookman Old Style" w:cs="Bookman Old Style"/>
        </w:rPr>
        <w:t xml:space="preserve"> jalan bersama instansi terkait;</w:t>
      </w:r>
    </w:p>
    <w:p w:rsidR="000E0D43" w:rsidRPr="008E0C7E" w:rsidRDefault="000E0D43" w:rsidP="001D2BC5">
      <w:pPr>
        <w:pStyle w:val="ListParagraph"/>
        <w:numPr>
          <w:ilvl w:val="0"/>
          <w:numId w:val="12"/>
        </w:numPr>
        <w:spacing w:line="360" w:lineRule="auto"/>
        <w:ind w:left="2340" w:hanging="450"/>
        <w:jc w:val="both"/>
        <w:rPr>
          <w:rFonts w:ascii="Bookman Old Style" w:hAnsi="Bookman Old Style" w:cs="Bookman Old Style"/>
          <w:color w:val="000000" w:themeColor="text1"/>
        </w:rPr>
      </w:pPr>
      <w:r w:rsidRPr="008E0C7E">
        <w:rPr>
          <w:rFonts w:ascii="Bookman Old Style" w:hAnsi="Bookman Old Style" w:cs="Bookman Old Style"/>
          <w:color w:val="000000" w:themeColor="text1"/>
          <w:lang w:val="en-AU"/>
        </w:rPr>
        <w:t>melaksanakan</w:t>
      </w:r>
      <w:r w:rsidRPr="008E0C7E">
        <w:rPr>
          <w:rFonts w:ascii="Bookman Old Style" w:hAnsi="Bookman Old Style" w:cs="Bookman Old Style"/>
          <w:color w:val="000000" w:themeColor="text1"/>
        </w:rPr>
        <w:t xml:space="preserve"> kegiatan forum </w:t>
      </w:r>
      <w:r w:rsidR="008E0C7E" w:rsidRPr="008E0C7E">
        <w:rPr>
          <w:rFonts w:ascii="Bookman Old Style" w:hAnsi="Bookman Old Style" w:cs="Arial"/>
          <w:color w:val="222222"/>
          <w:shd w:val="clear" w:color="auto" w:fill="FFFFFF"/>
        </w:rPr>
        <w:t>lalu lintas dan angkutan jalan</w:t>
      </w:r>
      <w:r w:rsidR="008E0C7E" w:rsidRPr="008E0C7E">
        <w:rPr>
          <w:rFonts w:ascii="Bookman Old Style" w:hAnsi="Bookman Old Style" w:cs="Bookman Old Style"/>
          <w:color w:val="000000" w:themeColor="text1"/>
        </w:rPr>
        <w:t xml:space="preserve"> (</w:t>
      </w:r>
      <w:r w:rsidRPr="008E0C7E">
        <w:rPr>
          <w:rFonts w:ascii="Bookman Old Style" w:hAnsi="Bookman Old Style" w:cs="Bookman Old Style"/>
          <w:color w:val="000000" w:themeColor="text1"/>
        </w:rPr>
        <w:t>LLAJ</w:t>
      </w:r>
      <w:r w:rsidR="008E0C7E" w:rsidRPr="008E0C7E">
        <w:rPr>
          <w:rFonts w:ascii="Bookman Old Style" w:hAnsi="Bookman Old Style" w:cs="Bookman Old Style"/>
          <w:color w:val="000000" w:themeColor="text1"/>
        </w:rPr>
        <w:t>)</w:t>
      </w:r>
      <w:r w:rsidRPr="008E0C7E">
        <w:rPr>
          <w:rFonts w:ascii="Bookman Old Style" w:hAnsi="Bookman Old Style" w:cs="Bookman Old Style"/>
          <w:color w:val="000000" w:themeColor="text1"/>
        </w:rPr>
        <w:t xml:space="preserve"> tingkat Provinsi;</w:t>
      </w:r>
    </w:p>
    <w:p w:rsidR="000E0D43" w:rsidRPr="00B11985" w:rsidRDefault="000E0D43" w:rsidP="001D2BC5">
      <w:pPr>
        <w:pStyle w:val="ListParagraph"/>
        <w:numPr>
          <w:ilvl w:val="0"/>
          <w:numId w:val="12"/>
        </w:numPr>
        <w:spacing w:line="360" w:lineRule="auto"/>
        <w:ind w:left="2340" w:hanging="450"/>
        <w:jc w:val="both"/>
        <w:rPr>
          <w:rFonts w:ascii="Bookman Old Style" w:hAnsi="Bookman Old Style" w:cs="Bookman Old Style"/>
          <w:color w:val="000000" w:themeColor="text1"/>
        </w:rPr>
      </w:pPr>
      <w:r>
        <w:rPr>
          <w:rFonts w:ascii="Bookman Old Style" w:hAnsi="Bookman Old Style" w:cs="Bookman Old Style"/>
          <w:color w:val="000000" w:themeColor="text1"/>
          <w:lang w:val="en-AU"/>
        </w:rPr>
        <w:lastRenderedPageBreak/>
        <w:t>melaksanakan kegiatan forum komunikasi penjabat</w:t>
      </w:r>
      <w:r w:rsidRPr="0057697C">
        <w:rPr>
          <w:rFonts w:ascii="Bookman Old Style" w:hAnsi="Bookman Old Style" w:cs="Bookman Old Style"/>
          <w:color w:val="000000" w:themeColor="text1"/>
        </w:rPr>
        <w:t xml:space="preserve"> dan pembinaan </w:t>
      </w:r>
      <w:r w:rsidR="008E0C7E">
        <w:rPr>
          <w:rFonts w:ascii="Bookman Old Style" w:hAnsi="Bookman Old Style" w:cs="Bookman Old Style"/>
          <w:color w:val="000000" w:themeColor="text1"/>
        </w:rPr>
        <w:t>Penyidik Pegawai Negeri Sipil (</w:t>
      </w:r>
      <w:r w:rsidRPr="0057697C">
        <w:rPr>
          <w:rFonts w:ascii="Bookman Old Style" w:hAnsi="Bookman Old Style" w:cs="Bookman Old Style"/>
          <w:color w:val="000000" w:themeColor="text1"/>
        </w:rPr>
        <w:t>PPNS</w:t>
      </w:r>
      <w:r w:rsidR="008E0C7E">
        <w:rPr>
          <w:rFonts w:ascii="Bookman Old Style" w:hAnsi="Bookman Old Style" w:cs="Bookman Old Style"/>
          <w:color w:val="000000" w:themeColor="text1"/>
        </w:rPr>
        <w:t>)</w:t>
      </w:r>
      <w:r w:rsidRPr="0057697C">
        <w:rPr>
          <w:rFonts w:ascii="Bookman Old Style" w:hAnsi="Bookman Old Style" w:cs="Bookman Old Style"/>
          <w:color w:val="000000" w:themeColor="text1"/>
        </w:rPr>
        <w:t xml:space="preserve"> bi</w:t>
      </w:r>
      <w:r>
        <w:rPr>
          <w:rFonts w:ascii="Bookman Old Style" w:hAnsi="Bookman Old Style" w:cs="Bookman Old Style"/>
          <w:color w:val="000000" w:themeColor="text1"/>
        </w:rPr>
        <w:t>dang perhubungan  tingkat P</w:t>
      </w:r>
      <w:r w:rsidRPr="0057697C">
        <w:rPr>
          <w:rFonts w:ascii="Bookman Old Style" w:hAnsi="Bookman Old Style" w:cs="Bookman Old Style"/>
          <w:color w:val="000000" w:themeColor="text1"/>
        </w:rPr>
        <w:t>rovinsi;</w:t>
      </w:r>
    </w:p>
    <w:p w:rsidR="000E0D43" w:rsidRPr="0057697C" w:rsidRDefault="000E0D43" w:rsidP="001D2BC5">
      <w:pPr>
        <w:pStyle w:val="ListParagraph"/>
        <w:numPr>
          <w:ilvl w:val="0"/>
          <w:numId w:val="12"/>
        </w:numPr>
        <w:spacing w:line="360" w:lineRule="auto"/>
        <w:ind w:left="2340" w:hanging="450"/>
        <w:jc w:val="both"/>
        <w:rPr>
          <w:rFonts w:ascii="Bookman Old Style" w:hAnsi="Bookman Old Style" w:cs="Bookman Old Style"/>
          <w:color w:val="000000" w:themeColor="text1"/>
        </w:rPr>
      </w:pPr>
      <w:r>
        <w:rPr>
          <w:rFonts w:ascii="Bookman Old Style" w:hAnsi="Bookman Old Style" w:cs="Bookman Old Style"/>
          <w:color w:val="000000" w:themeColor="text1"/>
        </w:rPr>
        <w:t>menyiapkan satuan tugas pengawasan kendaraan bermotor dijalan;</w:t>
      </w:r>
    </w:p>
    <w:p w:rsidR="000E0D43" w:rsidRPr="0057697C" w:rsidRDefault="000E0D43" w:rsidP="001D2BC5">
      <w:pPr>
        <w:pStyle w:val="ListParagraph"/>
        <w:numPr>
          <w:ilvl w:val="0"/>
          <w:numId w:val="12"/>
        </w:numPr>
        <w:spacing w:line="360" w:lineRule="auto"/>
        <w:ind w:left="2340" w:hanging="450"/>
        <w:jc w:val="both"/>
        <w:rPr>
          <w:rFonts w:ascii="Bookman Old Style" w:hAnsi="Bookman Old Style" w:cs="Bookman Old Style"/>
          <w:color w:val="000000" w:themeColor="text1"/>
        </w:rPr>
      </w:pPr>
      <w:r w:rsidRPr="0057697C">
        <w:rPr>
          <w:rFonts w:ascii="Bookman Old Style" w:hAnsi="Bookman Old Style" w:cs="Bookman Old Style"/>
          <w:color w:val="000000" w:themeColor="text1"/>
        </w:rPr>
        <w:t>melaksanakan tugas pengaturan lalu lintas pada kondisi terte</w:t>
      </w:r>
      <w:r>
        <w:rPr>
          <w:rFonts w:ascii="Bookman Old Style" w:hAnsi="Bookman Old Style" w:cs="Bookman Old Style"/>
          <w:color w:val="000000" w:themeColor="text1"/>
        </w:rPr>
        <w:t>ntu dalam P</w:t>
      </w:r>
      <w:r w:rsidRPr="0057697C">
        <w:rPr>
          <w:rFonts w:ascii="Bookman Old Style" w:hAnsi="Bookman Old Style" w:cs="Bookman Old Style"/>
          <w:color w:val="000000" w:themeColor="text1"/>
        </w:rPr>
        <w:t>rovinsi;</w:t>
      </w:r>
    </w:p>
    <w:p w:rsidR="000E0D43" w:rsidRPr="0057697C" w:rsidRDefault="000E0D43" w:rsidP="001D2BC5">
      <w:pPr>
        <w:pStyle w:val="ListParagraph"/>
        <w:numPr>
          <w:ilvl w:val="0"/>
          <w:numId w:val="12"/>
        </w:numPr>
        <w:spacing w:line="360" w:lineRule="auto"/>
        <w:ind w:left="2340" w:hanging="450"/>
        <w:contextualSpacing w:val="0"/>
        <w:jc w:val="both"/>
        <w:rPr>
          <w:rFonts w:ascii="Bookman Old Style" w:hAnsi="Bookman Old Style" w:cs="Bookman Old Style"/>
          <w:iCs/>
          <w:color w:val="000000" w:themeColor="text1"/>
        </w:rPr>
      </w:pPr>
      <w:proofErr w:type="gramStart"/>
      <w:r w:rsidRPr="0057697C">
        <w:rPr>
          <w:rFonts w:ascii="Bookman Old Style" w:hAnsi="Bookman Old Style" w:cs="Bookman Old Style"/>
          <w:color w:val="000000" w:themeColor="text1"/>
        </w:rPr>
        <w:t>menyiapkan</w:t>
      </w:r>
      <w:proofErr w:type="gramEnd"/>
      <w:r w:rsidRPr="0057697C">
        <w:rPr>
          <w:rFonts w:ascii="Bookman Old Style" w:hAnsi="Bookman Old Style" w:cs="Bookman Old Style"/>
          <w:color w:val="000000" w:themeColor="text1"/>
        </w:rPr>
        <w:t xml:space="preserve"> </w:t>
      </w:r>
      <w:r w:rsidRPr="00B86582">
        <w:rPr>
          <w:rFonts w:ascii="Bookman Old Style" w:hAnsi="Bookman Old Style" w:cs="Bookman Old Style"/>
        </w:rPr>
        <w:t xml:space="preserve">bahan </w:t>
      </w:r>
      <w:r w:rsidRPr="00B86582">
        <w:rPr>
          <w:rFonts w:ascii="Bookman Old Style" w:hAnsi="Bookman Old Style" w:cs="Bookman Old Style"/>
          <w:lang w:eastAsia="en-AU"/>
        </w:rPr>
        <w:t>pengaturan dan penegakan hukum di bidang lalu lintas dan angkutan jalan.</w:t>
      </w:r>
    </w:p>
    <w:p w:rsidR="000E0D43" w:rsidRPr="0057697C" w:rsidRDefault="000E0D43" w:rsidP="001D2BC5">
      <w:pPr>
        <w:pStyle w:val="ListParagraph"/>
        <w:numPr>
          <w:ilvl w:val="0"/>
          <w:numId w:val="12"/>
        </w:numPr>
        <w:spacing w:line="360" w:lineRule="auto"/>
        <w:ind w:left="2340" w:hanging="450"/>
        <w:contextualSpacing w:val="0"/>
        <w:jc w:val="both"/>
        <w:rPr>
          <w:rFonts w:ascii="Bookman Old Style" w:hAnsi="Bookman Old Style" w:cs="Bookman Old Style"/>
          <w:iCs/>
          <w:color w:val="000000" w:themeColor="text1"/>
        </w:rPr>
      </w:pPr>
      <w:r w:rsidRPr="0057697C">
        <w:rPr>
          <w:rFonts w:ascii="Bookman Old Style" w:hAnsi="Bookman Old Style" w:cs="Bookman Old Style"/>
          <w:color w:val="000000" w:themeColor="text1"/>
        </w:rPr>
        <w:t xml:space="preserve">melaksanakan pemantauan, evaluasi dan pelaporan pelaksanaan tugas di </w:t>
      </w:r>
      <w:r>
        <w:rPr>
          <w:rFonts w:ascii="Bookman Old Style" w:hAnsi="Bookman Old Style" w:cs="Bookman Old Style"/>
          <w:color w:val="000000" w:themeColor="text1"/>
        </w:rPr>
        <w:t xml:space="preserve">bidang </w:t>
      </w:r>
      <w:r w:rsidRPr="0057697C">
        <w:rPr>
          <w:rFonts w:ascii="Bookman Old Style" w:hAnsi="Bookman Old Style" w:cs="Bookman Old Style"/>
          <w:color w:val="000000" w:themeColor="text1"/>
        </w:rPr>
        <w:t>pengendalian operasional</w:t>
      </w:r>
      <w:r>
        <w:rPr>
          <w:rFonts w:ascii="Bookman Old Style" w:hAnsi="Bookman Old Style" w:cs="Bookman Old Style"/>
          <w:color w:val="000000" w:themeColor="text1"/>
        </w:rPr>
        <w:t>; dan</w:t>
      </w:r>
    </w:p>
    <w:p w:rsidR="000E0D43" w:rsidRPr="0057697C" w:rsidRDefault="000E0D43" w:rsidP="001D2BC5">
      <w:pPr>
        <w:pStyle w:val="ListParagraph"/>
        <w:numPr>
          <w:ilvl w:val="0"/>
          <w:numId w:val="12"/>
        </w:numPr>
        <w:spacing w:line="360" w:lineRule="auto"/>
        <w:ind w:left="2340" w:hanging="450"/>
        <w:contextualSpacing w:val="0"/>
        <w:jc w:val="both"/>
        <w:rPr>
          <w:rFonts w:ascii="Bookman Old Style" w:hAnsi="Bookman Old Style" w:cs="Bookman Old Style"/>
          <w:iCs/>
          <w:color w:val="000000" w:themeColor="text1"/>
        </w:rPr>
      </w:pPr>
      <w:proofErr w:type="gramStart"/>
      <w:r w:rsidRPr="0057697C">
        <w:rPr>
          <w:rFonts w:ascii="Bookman Old Style" w:hAnsi="Bookman Old Style" w:cs="Bookman Old Style"/>
          <w:color w:val="000000" w:themeColor="text1"/>
        </w:rPr>
        <w:t>melaksanakan</w:t>
      </w:r>
      <w:proofErr w:type="gramEnd"/>
      <w:r w:rsidRPr="0057697C">
        <w:rPr>
          <w:rFonts w:ascii="Bookman Old Style" w:hAnsi="Bookman Old Style" w:cs="Bookman Old Style"/>
          <w:color w:val="000000" w:themeColor="text1"/>
        </w:rPr>
        <w:t xml:space="preserve"> tugas kedinasan lain yang diberikan oleh Pimpinan.</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10</w:t>
      </w:r>
    </w:p>
    <w:p w:rsidR="000E0D43" w:rsidRDefault="000E0D43" w:rsidP="001D2BC5">
      <w:pPr>
        <w:numPr>
          <w:ilvl w:val="0"/>
          <w:numId w:val="4"/>
        </w:numPr>
        <w:spacing w:line="360" w:lineRule="auto"/>
        <w:ind w:leftChars="585" w:left="1843" w:hangingChars="183" w:hanging="439"/>
        <w:jc w:val="both"/>
        <w:rPr>
          <w:rFonts w:ascii="Bookman Old Style" w:hAnsi="Bookman Old Style" w:cs="Bookman Old Style"/>
          <w:color w:val="000000"/>
        </w:rPr>
      </w:pPr>
      <w:r>
        <w:rPr>
          <w:rFonts w:ascii="Bookman Old Style" w:hAnsi="Bookman Old Style" w:cs="Bookman Old Style"/>
          <w:color w:val="000000"/>
        </w:rPr>
        <w:t xml:space="preserve">Seksi Pembinaan Keselamatan </w:t>
      </w:r>
      <w:r>
        <w:rPr>
          <w:rFonts w:ascii="Bookman Old Style" w:hAnsi="Bookman Old Style" w:cs="Bookman Old Style"/>
          <w:color w:val="000000"/>
          <w:lang w:val="en-AU" w:eastAsia="en-AU"/>
        </w:rPr>
        <w:t>mempunyai tugas pokok melakukan penyiapan bahan perumusan</w:t>
      </w:r>
      <w:r>
        <w:rPr>
          <w:rFonts w:ascii="Bookman Old Style" w:hAnsi="Bookman Old Style" w:cs="Bookman Old Style"/>
          <w:color w:val="000000"/>
          <w:lang w:eastAsia="en-AU"/>
        </w:rPr>
        <w:t xml:space="preserve">, fasilitasi dan penanganan keselamatan transportasi,  </w:t>
      </w:r>
      <w:r>
        <w:rPr>
          <w:rFonts w:ascii="Bookman Old Style" w:hAnsi="Bookman Old Style" w:cs="Bookman Old Style"/>
          <w:color w:val="000000"/>
          <w:lang w:val="en-AU" w:eastAsia="en-AU"/>
        </w:rPr>
        <w:t xml:space="preserve"> promosi dan kemitraan keselamatan, pengusahaan angkutan umum </w:t>
      </w:r>
      <w:r>
        <w:rPr>
          <w:rFonts w:ascii="Bookman Old Style" w:hAnsi="Bookman Old Style" w:cs="Bookman Old Style"/>
          <w:color w:val="000000"/>
          <w:lang w:eastAsia="en-AU"/>
        </w:rPr>
        <w:t>serta penerapan teknologi informasi dan komunikasi di bidang pembinaan keselamatan.</w:t>
      </w:r>
    </w:p>
    <w:p w:rsidR="000E0D43" w:rsidRDefault="000E0D43" w:rsidP="001D2BC5">
      <w:pPr>
        <w:pStyle w:val="Style2"/>
        <w:numPr>
          <w:ilvl w:val="0"/>
          <w:numId w:val="4"/>
        </w:numPr>
        <w:spacing w:after="0" w:line="360" w:lineRule="auto"/>
        <w:ind w:leftChars="585" w:left="1843" w:hangingChars="183" w:hanging="439"/>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 xml:space="preserve">Untuk melaksanakan tugas pokok sebagaimana dimaksud pada ayat (1), </w:t>
      </w:r>
      <w:r>
        <w:rPr>
          <w:rFonts w:ascii="Bookman Old Style" w:hAnsi="Bookman Old Style" w:cs="Bookman Old Style"/>
          <w:color w:val="000000"/>
          <w:sz w:val="24"/>
          <w:szCs w:val="24"/>
        </w:rPr>
        <w:t xml:space="preserve">Seksi </w:t>
      </w:r>
      <w:r>
        <w:rPr>
          <w:rFonts w:ascii="Bookman Old Style" w:hAnsi="Bookman Old Style" w:cs="Bookman Old Style"/>
          <w:color w:val="000000"/>
          <w:sz w:val="24"/>
          <w:szCs w:val="24"/>
          <w:lang w:val="en-US"/>
        </w:rPr>
        <w:t>Pembinaan Keselamatan mempunyai fungsi sebagai berikut:</w:t>
      </w:r>
    </w:p>
    <w:p w:rsidR="000E0D43" w:rsidRDefault="000E0D43" w:rsidP="001D2BC5">
      <w:pPr>
        <w:pStyle w:val="Style2"/>
        <w:widowControl w:val="0"/>
        <w:numPr>
          <w:ilvl w:val="4"/>
          <w:numId w:val="4"/>
        </w:numPr>
        <w:autoSpaceDE w:val="0"/>
        <w:autoSpaceDN w:val="0"/>
        <w:adjustRightInd w:val="0"/>
        <w:spacing w:after="0" w:line="360" w:lineRule="auto"/>
        <w:ind w:left="2410" w:right="50" w:hanging="426"/>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perumusan kebijakan teknis, pembinaan,  pelaksanaan, evaluasi dan pelaporan di bidang pembinaan keselamatan;</w:t>
      </w:r>
      <w:r w:rsidR="00D80C66">
        <w:rPr>
          <w:rFonts w:ascii="Bookman Old Style" w:hAnsi="Bookman Old Style" w:cs="Bookman Old Style"/>
          <w:color w:val="000000"/>
          <w:sz w:val="24"/>
          <w:szCs w:val="24"/>
          <w:lang w:val="en-US"/>
        </w:rPr>
        <w:t xml:space="preserve"> dan</w:t>
      </w:r>
    </w:p>
    <w:p w:rsidR="000E0D43" w:rsidRPr="00E0796A" w:rsidRDefault="000E0D43" w:rsidP="001D2BC5">
      <w:pPr>
        <w:pStyle w:val="Style2"/>
        <w:widowControl w:val="0"/>
        <w:numPr>
          <w:ilvl w:val="4"/>
          <w:numId w:val="4"/>
        </w:numPr>
        <w:autoSpaceDE w:val="0"/>
        <w:autoSpaceDN w:val="0"/>
        <w:adjustRightInd w:val="0"/>
        <w:spacing w:after="0" w:line="360" w:lineRule="auto"/>
        <w:ind w:left="2410" w:right="50" w:hanging="426"/>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administrasi</w:t>
      </w:r>
      <w:r w:rsidRPr="00E0796A">
        <w:rPr>
          <w:rFonts w:ascii="Bookman Old Style" w:hAnsi="Bookman Old Style" w:cs="Bookman Old Style"/>
          <w:color w:val="000000"/>
          <w:sz w:val="24"/>
          <w:szCs w:val="24"/>
          <w:lang w:val="en-US"/>
        </w:rPr>
        <w:t xml:space="preserve"> pelaksanaan perumusa</w:t>
      </w:r>
      <w:r>
        <w:rPr>
          <w:rFonts w:ascii="Bookman Old Style" w:hAnsi="Bookman Old Style" w:cs="Bookman Old Style"/>
          <w:color w:val="000000"/>
          <w:sz w:val="24"/>
          <w:szCs w:val="24"/>
          <w:lang w:val="en-US"/>
        </w:rPr>
        <w:t xml:space="preserve">n kebijakan teknis, pembinaan, </w:t>
      </w:r>
      <w:r w:rsidRPr="00E0796A">
        <w:rPr>
          <w:rFonts w:ascii="Bookman Old Style" w:hAnsi="Bookman Old Style" w:cs="Bookman Old Style"/>
          <w:color w:val="000000"/>
          <w:sz w:val="24"/>
          <w:szCs w:val="24"/>
          <w:lang w:val="en-US"/>
        </w:rPr>
        <w:t xml:space="preserve">evaluasi dan pelaporan di bidang </w:t>
      </w:r>
      <w:r>
        <w:rPr>
          <w:rFonts w:ascii="Bookman Old Style" w:hAnsi="Bookman Old Style" w:cs="Bookman Old Style"/>
          <w:color w:val="000000"/>
          <w:sz w:val="24"/>
          <w:szCs w:val="24"/>
          <w:lang w:val="en-US"/>
        </w:rPr>
        <w:t>pembinaan keselamatan</w:t>
      </w:r>
      <w:r w:rsidRPr="00E0796A">
        <w:rPr>
          <w:rFonts w:ascii="Bookman Old Style" w:hAnsi="Bookman Old Style" w:cs="Bookman Old Style"/>
          <w:color w:val="000000"/>
          <w:sz w:val="24"/>
          <w:szCs w:val="24"/>
          <w:lang w:val="en-US"/>
        </w:rPr>
        <w:t>;</w:t>
      </w:r>
    </w:p>
    <w:p w:rsidR="000E0D43" w:rsidRDefault="000E0D43" w:rsidP="001D2BC5">
      <w:pPr>
        <w:numPr>
          <w:ilvl w:val="0"/>
          <w:numId w:val="4"/>
        </w:numPr>
        <w:spacing w:line="360" w:lineRule="auto"/>
        <w:ind w:leftChars="585" w:left="1843" w:hangingChars="183" w:hanging="439"/>
        <w:jc w:val="both"/>
        <w:rPr>
          <w:rFonts w:ascii="Bookman Old Style" w:hAnsi="Bookman Old Style" w:cs="Bookman Old Style"/>
          <w:color w:val="000000"/>
        </w:rPr>
      </w:pPr>
      <w:r>
        <w:rPr>
          <w:rFonts w:ascii="Bookman Old Style" w:hAnsi="Bookman Old Style" w:cs="Bookman Old Style"/>
          <w:color w:val="000000"/>
          <w:lang w:val="en-AU"/>
        </w:rPr>
        <w:t>Uraian</w:t>
      </w:r>
      <w:r>
        <w:rPr>
          <w:rFonts w:ascii="Bookman Old Style" w:hAnsi="Bookman Old Style" w:cs="Bookman Old Style"/>
          <w:color w:val="000000"/>
        </w:rPr>
        <w:t xml:space="preserve"> tugas </w:t>
      </w:r>
      <w:r>
        <w:rPr>
          <w:rFonts w:ascii="Bookman Old Style" w:hAnsi="Bookman Old Style" w:cs="Bookman Old Style"/>
          <w:color w:val="000000"/>
          <w:lang w:val="en-AU"/>
        </w:rPr>
        <w:t xml:space="preserve">pokok dan fungsi </w:t>
      </w:r>
      <w:r>
        <w:rPr>
          <w:rFonts w:ascii="Bookman Old Style" w:hAnsi="Bookman Old Style" w:cs="Bookman Old Style"/>
          <w:color w:val="000000"/>
        </w:rPr>
        <w:t>sebagaimana dimaksud pada ayat (1)</w:t>
      </w:r>
      <w:r>
        <w:rPr>
          <w:rFonts w:ascii="Bookman Old Style" w:hAnsi="Bookman Old Style" w:cs="Bookman Old Style"/>
          <w:color w:val="000000"/>
          <w:lang w:val="en-AU"/>
        </w:rPr>
        <w:t xml:space="preserve"> dan ayat (2)</w:t>
      </w:r>
      <w:r>
        <w:rPr>
          <w:rFonts w:ascii="Bookman Old Style" w:hAnsi="Bookman Old Style" w:cs="Bookman Old Style"/>
          <w:color w:val="000000"/>
        </w:rPr>
        <w:t xml:space="preserve">, </w:t>
      </w:r>
      <w:r>
        <w:rPr>
          <w:rFonts w:ascii="Bookman Old Style" w:hAnsi="Bookman Old Style" w:cs="Bookman Old Style"/>
          <w:color w:val="000000"/>
          <w:lang w:val="en-AU"/>
        </w:rPr>
        <w:t>meliputi</w:t>
      </w:r>
      <w:r>
        <w:rPr>
          <w:rFonts w:ascii="Bookman Old Style" w:hAnsi="Bookman Old Style" w:cs="Bookman Old Style"/>
          <w:color w:val="000000"/>
        </w:rPr>
        <w:t xml:space="preserve"> :</w:t>
      </w:r>
    </w:p>
    <w:p w:rsidR="000E0D43" w:rsidRPr="0057697C" w:rsidRDefault="000E0D43" w:rsidP="001D2BC5">
      <w:pPr>
        <w:pStyle w:val="ListParagraph"/>
        <w:numPr>
          <w:ilvl w:val="4"/>
          <w:numId w:val="14"/>
        </w:numPr>
        <w:spacing w:line="360" w:lineRule="auto"/>
        <w:ind w:left="2410"/>
        <w:jc w:val="both"/>
        <w:rPr>
          <w:rFonts w:ascii="Bookman Old Style" w:hAnsi="Bookman Old Style" w:cs="Bookman Old Style"/>
          <w:color w:val="000000" w:themeColor="text1"/>
        </w:rPr>
      </w:pPr>
      <w:r w:rsidRPr="0057697C">
        <w:rPr>
          <w:rFonts w:ascii="Bookman Old Style" w:hAnsi="Bookman Old Style" w:cs="Bookman Old Style"/>
          <w:color w:val="000000" w:themeColor="text1"/>
        </w:rPr>
        <w:t xml:space="preserve">melakukan penyusunan bahan kebijakan teknis </w:t>
      </w:r>
      <w:r>
        <w:rPr>
          <w:rFonts w:ascii="Bookman Old Style" w:hAnsi="Bookman Old Style" w:cs="Bookman Old Style"/>
          <w:color w:val="000000"/>
        </w:rPr>
        <w:t>pembinaan</w:t>
      </w:r>
      <w:r w:rsidRPr="0057697C">
        <w:rPr>
          <w:rFonts w:ascii="Bookman Old Style" w:hAnsi="Bookman Old Style" w:cs="Bookman Old Style"/>
          <w:color w:val="000000" w:themeColor="text1"/>
        </w:rPr>
        <w:t xml:space="preserve"> keselamatan;</w:t>
      </w:r>
    </w:p>
    <w:p w:rsidR="000E0D43" w:rsidRPr="0029197B" w:rsidRDefault="000E0D43" w:rsidP="001D2BC5">
      <w:pPr>
        <w:pStyle w:val="ListParagraph"/>
        <w:numPr>
          <w:ilvl w:val="4"/>
          <w:numId w:val="14"/>
        </w:numPr>
        <w:spacing w:line="360" w:lineRule="auto"/>
        <w:ind w:left="2410"/>
        <w:jc w:val="both"/>
        <w:rPr>
          <w:rFonts w:ascii="Bookman Old Style" w:hAnsi="Bookman Old Style" w:cs="Bookman Old Style"/>
          <w:iCs/>
          <w:color w:val="000000" w:themeColor="text1"/>
        </w:rPr>
      </w:pPr>
      <w:r w:rsidRPr="0057697C">
        <w:rPr>
          <w:rFonts w:ascii="Bookman Old Style" w:hAnsi="Bookman Old Style" w:cs="Bookman Old Style"/>
          <w:color w:val="000000" w:themeColor="text1"/>
        </w:rPr>
        <w:t>menyiapkan bahan</w:t>
      </w:r>
      <w:r>
        <w:rPr>
          <w:rFonts w:ascii="Bookman Old Style" w:hAnsi="Bookman Old Style" w:cs="Bookman Old Style"/>
          <w:color w:val="000000" w:themeColor="text1"/>
        </w:rPr>
        <w:t xml:space="preserve"> pelaksanaan koordinasi,  </w:t>
      </w:r>
      <w:r w:rsidRPr="0057697C">
        <w:rPr>
          <w:rFonts w:ascii="Bookman Old Style" w:hAnsi="Bookman Old Style" w:cs="Bookman Old Style"/>
          <w:color w:val="000000" w:themeColor="text1"/>
        </w:rPr>
        <w:t xml:space="preserve">fasilitasi  </w:t>
      </w:r>
      <w:r>
        <w:rPr>
          <w:rFonts w:ascii="Bookman Old Style" w:hAnsi="Bookman Old Style" w:cs="Tahoma"/>
        </w:rPr>
        <w:t xml:space="preserve">teknis dan sosialisai </w:t>
      </w:r>
      <w:r>
        <w:rPr>
          <w:rFonts w:ascii="Bookman Old Style" w:hAnsi="Bookman Old Style" w:cs="Bookman Old Style"/>
          <w:color w:val="000000"/>
        </w:rPr>
        <w:t>pembinaan</w:t>
      </w:r>
      <w:r w:rsidRPr="009A2B3F">
        <w:rPr>
          <w:rFonts w:ascii="Bookman Old Style" w:hAnsi="Bookman Old Style" w:cs="Bookman Old Style"/>
          <w:color w:val="000000"/>
        </w:rPr>
        <w:t xml:space="preserve"> keselamatan</w:t>
      </w:r>
      <w:r w:rsidRPr="0057697C">
        <w:rPr>
          <w:rFonts w:ascii="Bookman Old Style" w:hAnsi="Bookman Old Style" w:cs="Bookman Old Style"/>
          <w:color w:val="000000" w:themeColor="text1"/>
        </w:rPr>
        <w:t>;</w:t>
      </w:r>
    </w:p>
    <w:p w:rsidR="000E0D43" w:rsidRDefault="000E0D43" w:rsidP="001D2BC5">
      <w:pPr>
        <w:pStyle w:val="ListParagraph"/>
        <w:numPr>
          <w:ilvl w:val="4"/>
          <w:numId w:val="14"/>
        </w:numPr>
        <w:spacing w:line="360" w:lineRule="auto"/>
        <w:ind w:left="2410"/>
        <w:jc w:val="both"/>
        <w:rPr>
          <w:rFonts w:ascii="Bookman Old Style" w:hAnsi="Bookman Old Style" w:cs="Bookman Old Style"/>
          <w:iCs/>
          <w:color w:val="000000" w:themeColor="text1"/>
        </w:rPr>
      </w:pPr>
      <w:r>
        <w:rPr>
          <w:rFonts w:ascii="Bookman Old Style" w:hAnsi="Bookman Old Style" w:cs="Bookman Old Style"/>
          <w:iCs/>
          <w:color w:val="000000" w:themeColor="text1"/>
          <w:lang w:val="en-AU"/>
        </w:rPr>
        <w:t xml:space="preserve">pelaksanaan </w:t>
      </w:r>
      <w:r w:rsidRPr="0057697C">
        <w:rPr>
          <w:rFonts w:ascii="Bookman Old Style" w:hAnsi="Bookman Old Style" w:cs="Bookman Old Style"/>
          <w:iCs/>
          <w:color w:val="000000" w:themeColor="text1"/>
        </w:rPr>
        <w:t xml:space="preserve">sosialisasi dan pembinaan keselamatan </w:t>
      </w:r>
      <w:r>
        <w:rPr>
          <w:rFonts w:ascii="Bookman Old Style" w:hAnsi="Bookman Old Style" w:cs="Bookman Old Style"/>
          <w:iCs/>
          <w:color w:val="000000" w:themeColor="text1"/>
        </w:rPr>
        <w:t>transportasi</w:t>
      </w:r>
      <w:r w:rsidRPr="0057697C">
        <w:rPr>
          <w:rFonts w:ascii="Bookman Old Style" w:hAnsi="Bookman Old Style" w:cs="Bookman Old Style"/>
          <w:iCs/>
          <w:color w:val="000000" w:themeColor="text1"/>
        </w:rPr>
        <w:t>;</w:t>
      </w:r>
    </w:p>
    <w:p w:rsidR="000E0D43" w:rsidRPr="0057697C" w:rsidRDefault="000E0D43" w:rsidP="001D2BC5">
      <w:pPr>
        <w:pStyle w:val="ListParagraph"/>
        <w:numPr>
          <w:ilvl w:val="4"/>
          <w:numId w:val="14"/>
        </w:numPr>
        <w:spacing w:line="360" w:lineRule="auto"/>
        <w:ind w:left="2410"/>
        <w:jc w:val="both"/>
        <w:rPr>
          <w:rFonts w:ascii="Bookman Old Style" w:hAnsi="Bookman Old Style" w:cs="Bookman Old Style"/>
          <w:color w:val="000000" w:themeColor="text1"/>
        </w:rPr>
      </w:pPr>
      <w:r>
        <w:rPr>
          <w:rFonts w:ascii="Bookman Old Style" w:hAnsi="Bookman Old Style" w:cs="Bookman Old Style"/>
          <w:color w:val="000000" w:themeColor="text1"/>
          <w:lang w:val="en-AU"/>
        </w:rPr>
        <w:t xml:space="preserve">melaksanakan </w:t>
      </w:r>
      <w:r w:rsidRPr="0057697C">
        <w:rPr>
          <w:rFonts w:ascii="Bookman Old Style" w:hAnsi="Bookman Old Style" w:cs="Bookman Old Style"/>
          <w:color w:val="000000" w:themeColor="text1"/>
        </w:rPr>
        <w:t>penilaian/pemberian reward kepada pengguna jalan;</w:t>
      </w:r>
    </w:p>
    <w:p w:rsidR="000E0D43" w:rsidRDefault="000E0D43" w:rsidP="001D2BC5">
      <w:pPr>
        <w:pStyle w:val="ListParagraph"/>
        <w:numPr>
          <w:ilvl w:val="4"/>
          <w:numId w:val="14"/>
        </w:numPr>
        <w:spacing w:line="360" w:lineRule="auto"/>
        <w:ind w:left="2410"/>
        <w:jc w:val="both"/>
        <w:rPr>
          <w:rFonts w:ascii="Bookman Old Style" w:hAnsi="Bookman Old Style" w:cs="Bookman Old Style"/>
          <w:iCs/>
          <w:color w:val="000000" w:themeColor="text1"/>
        </w:rPr>
      </w:pPr>
      <w:r>
        <w:rPr>
          <w:rFonts w:ascii="Bookman Old Style" w:hAnsi="Bookman Old Style" w:cs="Bookman Old Style"/>
          <w:iCs/>
          <w:color w:val="000000" w:themeColor="text1"/>
        </w:rPr>
        <w:t>melaksanakan fasilitasi promosi dan kemitraan keselamatan;</w:t>
      </w:r>
    </w:p>
    <w:p w:rsidR="000E0D43" w:rsidRDefault="000E0D43" w:rsidP="001D2BC5">
      <w:pPr>
        <w:pStyle w:val="ListParagraph"/>
        <w:numPr>
          <w:ilvl w:val="4"/>
          <w:numId w:val="14"/>
        </w:numPr>
        <w:spacing w:line="360" w:lineRule="auto"/>
        <w:ind w:left="2410"/>
        <w:jc w:val="both"/>
        <w:rPr>
          <w:rFonts w:ascii="Bookman Old Style" w:hAnsi="Bookman Old Style" w:cs="Bookman Old Style"/>
          <w:iCs/>
          <w:color w:val="000000" w:themeColor="text1"/>
        </w:rPr>
      </w:pPr>
      <w:r>
        <w:rPr>
          <w:rFonts w:ascii="Bookman Old Style" w:hAnsi="Bookman Old Style" w:cs="Bookman Old Style"/>
          <w:color w:val="000000"/>
          <w:lang w:val="en-AU" w:eastAsia="en-AU"/>
        </w:rPr>
        <w:lastRenderedPageBreak/>
        <w:t>menyiapkan bahan fasilitasi penurunan gas rumah kaca dan perubahan lingkungan dari sektor transportasi lainnya;</w:t>
      </w:r>
    </w:p>
    <w:p w:rsidR="000E0D43" w:rsidRPr="0057697C" w:rsidRDefault="000E0D43" w:rsidP="001D2BC5">
      <w:pPr>
        <w:pStyle w:val="ListParagraph"/>
        <w:numPr>
          <w:ilvl w:val="4"/>
          <w:numId w:val="14"/>
        </w:numPr>
        <w:spacing w:line="360" w:lineRule="auto"/>
        <w:ind w:left="2410"/>
        <w:jc w:val="both"/>
        <w:rPr>
          <w:rFonts w:ascii="Bookman Old Style" w:hAnsi="Bookman Old Style" w:cs="Bookman Old Style"/>
          <w:iCs/>
          <w:color w:val="000000" w:themeColor="text1"/>
        </w:rPr>
      </w:pPr>
      <w:r w:rsidRPr="0057697C">
        <w:rPr>
          <w:rFonts w:ascii="Bookman Old Style" w:hAnsi="Bookman Old Style" w:cs="Bookman Old Style"/>
          <w:color w:val="000000" w:themeColor="text1"/>
        </w:rPr>
        <w:t xml:space="preserve">melaksanakan pemantauan, evaluasi dan pelaporan pelaksanaan tugas </w:t>
      </w:r>
      <w:r>
        <w:rPr>
          <w:rFonts w:ascii="Bookman Old Style" w:hAnsi="Bookman Old Style" w:cs="Tahoma"/>
        </w:rPr>
        <w:t xml:space="preserve">teknis </w:t>
      </w:r>
      <w:r>
        <w:rPr>
          <w:rFonts w:ascii="Bookman Old Style" w:hAnsi="Bookman Old Style" w:cs="Bookman Old Style"/>
          <w:color w:val="000000"/>
        </w:rPr>
        <w:t>pembinaan</w:t>
      </w:r>
      <w:r w:rsidRPr="009A2B3F">
        <w:rPr>
          <w:rFonts w:ascii="Bookman Old Style" w:hAnsi="Bookman Old Style" w:cs="Bookman Old Style"/>
          <w:color w:val="000000"/>
        </w:rPr>
        <w:t xml:space="preserve"> keselamatan</w:t>
      </w:r>
      <w:r>
        <w:rPr>
          <w:rFonts w:ascii="Bookman Old Style" w:hAnsi="Bookman Old Style" w:cs="Bookman Old Style"/>
          <w:color w:val="000000" w:themeColor="text1"/>
        </w:rPr>
        <w:t>; dan</w:t>
      </w:r>
    </w:p>
    <w:p w:rsidR="000E0D43" w:rsidRPr="0057697C" w:rsidRDefault="000E0D43" w:rsidP="001D2BC5">
      <w:pPr>
        <w:pStyle w:val="ListParagraph"/>
        <w:numPr>
          <w:ilvl w:val="4"/>
          <w:numId w:val="14"/>
        </w:numPr>
        <w:spacing w:line="360" w:lineRule="auto"/>
        <w:ind w:left="2410"/>
        <w:jc w:val="both"/>
        <w:rPr>
          <w:rFonts w:ascii="Bookman Old Style" w:hAnsi="Bookman Old Style" w:cs="Bookman Old Style"/>
          <w:iCs/>
          <w:color w:val="000000" w:themeColor="text1"/>
        </w:rPr>
      </w:pPr>
      <w:proofErr w:type="gramStart"/>
      <w:r w:rsidRPr="0057697C">
        <w:rPr>
          <w:rFonts w:ascii="Bookman Old Style" w:hAnsi="Bookman Old Style" w:cs="Bookman Old Style"/>
          <w:color w:val="000000" w:themeColor="text1"/>
        </w:rPr>
        <w:t>melaksanakan</w:t>
      </w:r>
      <w:proofErr w:type="gramEnd"/>
      <w:r w:rsidRPr="0057697C">
        <w:rPr>
          <w:rFonts w:ascii="Bookman Old Style" w:hAnsi="Bookman Old Style" w:cs="Bookman Old Style"/>
          <w:color w:val="000000" w:themeColor="text1"/>
        </w:rPr>
        <w:t xml:space="preserve"> tugas kedinasan lain yang diberikan oleh Pimpinan.</w:t>
      </w:r>
    </w:p>
    <w:p w:rsidR="000E0D43" w:rsidRDefault="000E0D43"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Bagian Kelima</w:t>
      </w:r>
    </w:p>
    <w:p w:rsidR="000E0D43" w:rsidRPr="009D435D" w:rsidRDefault="000E0D43" w:rsidP="000E0D43">
      <w:pPr>
        <w:pStyle w:val="ListParagraph"/>
        <w:tabs>
          <w:tab w:val="left" w:pos="567"/>
        </w:tabs>
        <w:spacing w:line="360" w:lineRule="auto"/>
        <w:ind w:leftChars="799" w:left="1918"/>
        <w:jc w:val="center"/>
        <w:rPr>
          <w:rFonts w:ascii="Bookman Old Style" w:hAnsi="Bookman Old Style" w:cs="Bookman Old Style"/>
          <w:bCs/>
          <w:color w:val="000000"/>
        </w:rPr>
      </w:pPr>
      <w:r>
        <w:rPr>
          <w:rFonts w:ascii="Bookman Old Style" w:hAnsi="Bookman Old Style" w:cs="Bookman Old Style"/>
          <w:bCs/>
          <w:color w:val="000000"/>
        </w:rPr>
        <w:t>Bidang Angkutan Jalan, Perkeretaapian dan Pengembangan</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11</w:t>
      </w:r>
    </w:p>
    <w:p w:rsidR="000E0D43" w:rsidRPr="00B86582" w:rsidRDefault="000E0D43" w:rsidP="001D2BC5">
      <w:pPr>
        <w:pStyle w:val="ListParagraph"/>
        <w:numPr>
          <w:ilvl w:val="0"/>
          <w:numId w:val="15"/>
        </w:numPr>
        <w:tabs>
          <w:tab w:val="left" w:pos="567"/>
        </w:tabs>
        <w:spacing w:line="360" w:lineRule="auto"/>
        <w:ind w:left="2268" w:hanging="567"/>
        <w:contextualSpacing w:val="0"/>
        <w:jc w:val="both"/>
        <w:rPr>
          <w:rFonts w:ascii="Bookman Old Style" w:hAnsi="Bookman Old Style" w:cs="Bookman Old Style"/>
          <w:bCs/>
          <w:color w:val="000000"/>
        </w:rPr>
      </w:pPr>
      <w:r>
        <w:rPr>
          <w:rFonts w:ascii="Bookman Old Style" w:hAnsi="Bookman Old Style" w:cs="Bookman Old Style"/>
          <w:bCs/>
          <w:color w:val="000000"/>
        </w:rPr>
        <w:t xml:space="preserve">Bidang Angkutan Jalan, Perkerataapian dan Pengembangan </w:t>
      </w:r>
      <w:r w:rsidRPr="00B86582">
        <w:rPr>
          <w:rFonts w:ascii="Bookman Old Style" w:hAnsi="Bookman Old Style" w:cs="Bookman Old Style"/>
          <w:color w:val="000000"/>
        </w:rPr>
        <w:t>mempunyai tugas pokok merencanakan, melaksanakan, mengkoordinasikan, memfasilitasi, mengendalikan dan pelaporan kegiatan yang meliputi bidang angkutan jalan</w:t>
      </w:r>
      <w:r>
        <w:rPr>
          <w:rFonts w:ascii="Bookman Old Style" w:hAnsi="Bookman Old Style" w:cs="Bookman Old Style"/>
          <w:color w:val="000000"/>
        </w:rPr>
        <w:t>, perkeretaapian</w:t>
      </w:r>
      <w:r w:rsidRPr="00B86582">
        <w:rPr>
          <w:rFonts w:ascii="Bookman Old Style" w:hAnsi="Bookman Old Style" w:cs="Bookman Old Style"/>
          <w:color w:val="000000"/>
        </w:rPr>
        <w:t xml:space="preserve"> dan pengembangan</w:t>
      </w:r>
      <w:r w:rsidRPr="00F13771">
        <w:rPr>
          <w:rFonts w:ascii="Bookman Old Style" w:hAnsi="Bookman Old Style" w:cs="Bookman Old Style"/>
          <w:color w:val="000000"/>
          <w:lang w:eastAsia="en-AU"/>
        </w:rPr>
        <w:t xml:space="preserve"> </w:t>
      </w:r>
      <w:r>
        <w:rPr>
          <w:rFonts w:ascii="Bookman Old Style" w:hAnsi="Bookman Old Style" w:cs="Bookman Old Style"/>
          <w:color w:val="000000"/>
          <w:lang w:eastAsia="en-AU"/>
        </w:rPr>
        <w:t xml:space="preserve">serta penerapan teknologi informasi dan komunikasi </w:t>
      </w:r>
      <w:r w:rsidRPr="00B86582">
        <w:rPr>
          <w:rFonts w:ascii="Bookman Old Style" w:hAnsi="Bookman Old Style" w:cs="Bookman Old Style"/>
          <w:color w:val="000000"/>
        </w:rPr>
        <w:t>bidang angkutan jalan</w:t>
      </w:r>
      <w:r>
        <w:rPr>
          <w:rFonts w:ascii="Bookman Old Style" w:hAnsi="Bookman Old Style" w:cs="Bookman Old Style"/>
          <w:color w:val="000000"/>
        </w:rPr>
        <w:t>, perkeretaapian</w:t>
      </w:r>
      <w:r w:rsidRPr="00B86582">
        <w:rPr>
          <w:rFonts w:ascii="Bookman Old Style" w:hAnsi="Bookman Old Style" w:cs="Bookman Old Style"/>
          <w:color w:val="000000"/>
        </w:rPr>
        <w:t xml:space="preserve"> dan pengembangan</w:t>
      </w:r>
      <w:r>
        <w:rPr>
          <w:rFonts w:ascii="Bookman Old Style" w:hAnsi="Bookman Old Style" w:cs="Bookman Old Style"/>
          <w:color w:val="000000"/>
        </w:rPr>
        <w:t>.</w:t>
      </w:r>
    </w:p>
    <w:p w:rsidR="000E0D43" w:rsidRDefault="000E0D43" w:rsidP="000E0D43">
      <w:pPr>
        <w:pStyle w:val="Style2"/>
        <w:tabs>
          <w:tab w:val="left" w:pos="2200"/>
        </w:tabs>
        <w:spacing w:after="0" w:line="360" w:lineRule="auto"/>
        <w:ind w:left="2195"/>
        <w:jc w:val="both"/>
        <w:rPr>
          <w:rFonts w:ascii="Bookman Old Style" w:hAnsi="Bookman Old Style" w:cs="Bookman Old Style"/>
          <w:color w:val="000000"/>
          <w:sz w:val="24"/>
          <w:szCs w:val="24"/>
          <w:lang w:val="en-US"/>
        </w:rPr>
      </w:pPr>
    </w:p>
    <w:p w:rsidR="000E0D43" w:rsidRDefault="000E0D43" w:rsidP="001D2BC5">
      <w:pPr>
        <w:pStyle w:val="Style2"/>
        <w:numPr>
          <w:ilvl w:val="0"/>
          <w:numId w:val="15"/>
        </w:numPr>
        <w:tabs>
          <w:tab w:val="left" w:pos="2200"/>
        </w:tabs>
        <w:spacing w:after="0" w:line="360" w:lineRule="auto"/>
        <w:ind w:leftChars="798" w:left="2354" w:hangingChars="183" w:hanging="439"/>
        <w:jc w:val="both"/>
        <w:rPr>
          <w:rFonts w:ascii="Bookman Old Style" w:hAnsi="Bookman Old Style" w:cs="Bookman Old Style"/>
          <w:color w:val="000000"/>
          <w:sz w:val="24"/>
          <w:szCs w:val="24"/>
          <w:lang w:val="en-US"/>
        </w:rPr>
      </w:pPr>
      <w:r w:rsidRPr="00451B8E">
        <w:rPr>
          <w:rFonts w:ascii="Bookman Old Style" w:hAnsi="Bookman Old Style" w:cs="Bookman Old Style"/>
          <w:color w:val="000000"/>
          <w:sz w:val="24"/>
          <w:szCs w:val="24"/>
          <w:lang w:val="en-US"/>
        </w:rPr>
        <w:t>Untuk melaksanakan tugas pokok sebagaimana dimaksud pada ayat (1), B</w:t>
      </w:r>
      <w:r>
        <w:rPr>
          <w:rFonts w:ascii="Bookman Old Style" w:hAnsi="Bookman Old Style" w:cs="Bookman Old Style"/>
          <w:color w:val="000000"/>
          <w:sz w:val="24"/>
          <w:szCs w:val="24"/>
          <w:lang w:val="en-US"/>
        </w:rPr>
        <w:t xml:space="preserve">idang </w:t>
      </w:r>
      <w:r>
        <w:rPr>
          <w:rFonts w:ascii="Bookman Old Style" w:hAnsi="Bookman Old Style" w:cs="Bookman Old Style"/>
          <w:bCs/>
          <w:color w:val="000000"/>
          <w:sz w:val="24"/>
          <w:szCs w:val="24"/>
          <w:lang w:val="en-US"/>
        </w:rPr>
        <w:t xml:space="preserve">Angkutan Jalan, Perkerataapian dan Pengembangan </w:t>
      </w:r>
      <w:r w:rsidRPr="00451B8E">
        <w:rPr>
          <w:rFonts w:ascii="Bookman Old Style" w:hAnsi="Bookman Old Style" w:cs="Bookman Old Style"/>
          <w:color w:val="000000"/>
          <w:sz w:val="24"/>
          <w:szCs w:val="24"/>
          <w:lang w:val="en-US"/>
        </w:rPr>
        <w:t>mempunyai fungsi sebagai berikut :</w:t>
      </w:r>
    </w:p>
    <w:p w:rsidR="000E0D43" w:rsidRDefault="000E0D43" w:rsidP="001D2BC5">
      <w:pPr>
        <w:pStyle w:val="Style2"/>
        <w:widowControl w:val="0"/>
        <w:numPr>
          <w:ilvl w:val="4"/>
          <w:numId w:val="15"/>
        </w:numPr>
        <w:tabs>
          <w:tab w:val="left" w:pos="2694"/>
        </w:tabs>
        <w:autoSpaceDE w:val="0"/>
        <w:autoSpaceDN w:val="0"/>
        <w:adjustRightInd w:val="0"/>
        <w:spacing w:after="0" w:line="360" w:lineRule="auto"/>
        <w:ind w:left="2694" w:right="50" w:hanging="426"/>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 xml:space="preserve">penyiapan bahan perumusan kebijakan teknis, pembinaan,  pelaksanaan, evaluasi dan pelaporan di bidang </w:t>
      </w:r>
      <w:r>
        <w:rPr>
          <w:rFonts w:ascii="Bookman Old Style" w:hAnsi="Bookman Old Style" w:cs="Bookman Old Style"/>
          <w:bCs/>
          <w:color w:val="000000"/>
          <w:sz w:val="24"/>
          <w:szCs w:val="24"/>
          <w:lang w:val="en-US"/>
        </w:rPr>
        <w:t>angkutan jalan, perkerataapian dan pengembangan</w:t>
      </w:r>
      <w:r>
        <w:rPr>
          <w:rFonts w:ascii="Bookman Old Style" w:hAnsi="Bookman Old Style" w:cs="Bookman Old Style"/>
          <w:color w:val="000000"/>
          <w:sz w:val="24"/>
          <w:szCs w:val="24"/>
          <w:lang w:val="en-US"/>
        </w:rPr>
        <w:t>;</w:t>
      </w:r>
      <w:r w:rsidR="00D80C66">
        <w:rPr>
          <w:rFonts w:ascii="Bookman Old Style" w:hAnsi="Bookman Old Style" w:cs="Bookman Old Style"/>
          <w:color w:val="000000"/>
          <w:sz w:val="24"/>
          <w:szCs w:val="24"/>
          <w:lang w:val="en-US"/>
        </w:rPr>
        <w:t xml:space="preserve"> dan</w:t>
      </w:r>
    </w:p>
    <w:p w:rsidR="000E0D43" w:rsidRPr="0062591F" w:rsidRDefault="000E0D43" w:rsidP="001D2BC5">
      <w:pPr>
        <w:pStyle w:val="Style2"/>
        <w:widowControl w:val="0"/>
        <w:numPr>
          <w:ilvl w:val="4"/>
          <w:numId w:val="15"/>
        </w:numPr>
        <w:tabs>
          <w:tab w:val="left" w:pos="2694"/>
        </w:tabs>
        <w:autoSpaceDE w:val="0"/>
        <w:autoSpaceDN w:val="0"/>
        <w:adjustRightInd w:val="0"/>
        <w:spacing w:after="0" w:line="360" w:lineRule="auto"/>
        <w:ind w:left="2694" w:right="50" w:hanging="426"/>
        <w:contextualSpacing/>
        <w:jc w:val="both"/>
        <w:rPr>
          <w:rFonts w:ascii="Bookman Old Style" w:hAnsi="Bookman Old Style" w:cs="Bookman Old Style"/>
          <w:color w:val="000000"/>
          <w:sz w:val="24"/>
          <w:szCs w:val="24"/>
          <w:lang w:val="en-US"/>
        </w:rPr>
      </w:pPr>
      <w:r w:rsidRPr="00E0796A">
        <w:rPr>
          <w:rFonts w:ascii="Bookman Old Style" w:hAnsi="Bookman Old Style" w:cs="Bookman Old Style"/>
          <w:color w:val="000000"/>
          <w:sz w:val="24"/>
          <w:szCs w:val="24"/>
          <w:lang w:val="en-US"/>
        </w:rPr>
        <w:t>p</w:t>
      </w:r>
      <w:r>
        <w:rPr>
          <w:rFonts w:ascii="Bookman Old Style" w:hAnsi="Bookman Old Style" w:cs="Bookman Old Style"/>
          <w:color w:val="000000"/>
          <w:sz w:val="24"/>
          <w:szCs w:val="24"/>
          <w:lang w:val="en-US"/>
        </w:rPr>
        <w:t xml:space="preserve">enyiapan bahan administrasi </w:t>
      </w:r>
      <w:r w:rsidRPr="00E0796A">
        <w:rPr>
          <w:rFonts w:ascii="Bookman Old Style" w:hAnsi="Bookman Old Style" w:cs="Bookman Old Style"/>
          <w:color w:val="000000"/>
          <w:sz w:val="24"/>
          <w:szCs w:val="24"/>
          <w:lang w:val="en-US"/>
        </w:rPr>
        <w:t>pelaksanaan perumusa</w:t>
      </w:r>
      <w:r>
        <w:rPr>
          <w:rFonts w:ascii="Bookman Old Style" w:hAnsi="Bookman Old Style" w:cs="Bookman Old Style"/>
          <w:color w:val="000000"/>
          <w:sz w:val="24"/>
          <w:szCs w:val="24"/>
          <w:lang w:val="en-US"/>
        </w:rPr>
        <w:t xml:space="preserve">n kebijakan teknis, pembinaan, </w:t>
      </w:r>
      <w:r w:rsidRPr="00E0796A">
        <w:rPr>
          <w:rFonts w:ascii="Bookman Old Style" w:hAnsi="Bookman Old Style" w:cs="Bookman Old Style"/>
          <w:color w:val="000000"/>
          <w:sz w:val="24"/>
          <w:szCs w:val="24"/>
          <w:lang w:val="en-US"/>
        </w:rPr>
        <w:t xml:space="preserve">evaluasi dan pelaporan di bidang </w:t>
      </w:r>
      <w:r>
        <w:rPr>
          <w:rFonts w:ascii="Bookman Old Style" w:hAnsi="Bookman Old Style" w:cs="Bookman Old Style"/>
          <w:bCs/>
          <w:color w:val="000000"/>
          <w:sz w:val="24"/>
          <w:szCs w:val="24"/>
          <w:lang w:val="en-US"/>
        </w:rPr>
        <w:t>angkutan jalan, perkerataapian dan pengembangan</w:t>
      </w:r>
      <w:r w:rsidRPr="00E0796A">
        <w:rPr>
          <w:rFonts w:ascii="Bookman Old Style" w:hAnsi="Bookman Old Style" w:cs="Bookman Old Style"/>
          <w:color w:val="000000"/>
          <w:sz w:val="24"/>
          <w:szCs w:val="24"/>
          <w:lang w:val="en-US"/>
        </w:rPr>
        <w:t>;</w:t>
      </w:r>
    </w:p>
    <w:p w:rsidR="000E0D43" w:rsidRDefault="000E0D43" w:rsidP="001D2BC5">
      <w:pPr>
        <w:pStyle w:val="Style2"/>
        <w:numPr>
          <w:ilvl w:val="0"/>
          <w:numId w:val="15"/>
        </w:numPr>
        <w:tabs>
          <w:tab w:val="left" w:pos="2200"/>
        </w:tabs>
        <w:spacing w:after="0" w:line="360" w:lineRule="auto"/>
        <w:ind w:leftChars="798" w:left="2354" w:hangingChars="183" w:hanging="439"/>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AU"/>
        </w:rPr>
        <w:t>Uraian</w:t>
      </w:r>
      <w:r>
        <w:rPr>
          <w:rFonts w:ascii="Bookman Old Style" w:hAnsi="Bookman Old Style" w:cs="Bookman Old Style"/>
          <w:color w:val="000000"/>
          <w:sz w:val="24"/>
          <w:szCs w:val="24"/>
        </w:rPr>
        <w:t xml:space="preserve"> tugas </w:t>
      </w:r>
      <w:r>
        <w:rPr>
          <w:rFonts w:ascii="Bookman Old Style" w:hAnsi="Bookman Old Style" w:cs="Bookman Old Style"/>
          <w:color w:val="000000"/>
          <w:sz w:val="24"/>
          <w:szCs w:val="24"/>
          <w:lang w:val="en-AU"/>
        </w:rPr>
        <w:t xml:space="preserve">pokok dan fungsi </w:t>
      </w:r>
      <w:r>
        <w:rPr>
          <w:rFonts w:ascii="Bookman Old Style" w:hAnsi="Bookman Old Style" w:cs="Bookman Old Style"/>
          <w:color w:val="000000"/>
          <w:sz w:val="24"/>
          <w:szCs w:val="24"/>
        </w:rPr>
        <w:t>sebagaimana dimaksud pada ayat (1)</w:t>
      </w:r>
      <w:r>
        <w:rPr>
          <w:rFonts w:ascii="Bookman Old Style" w:hAnsi="Bookman Old Style" w:cs="Bookman Old Style"/>
          <w:color w:val="000000"/>
          <w:sz w:val="24"/>
          <w:szCs w:val="24"/>
          <w:lang w:val="en-AU"/>
        </w:rPr>
        <w:t xml:space="preserve"> dan ayat (2)</w:t>
      </w:r>
      <w:r>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lang w:val="en-AU"/>
        </w:rPr>
        <w:t>meliputi</w:t>
      </w:r>
      <w:r>
        <w:rPr>
          <w:rFonts w:ascii="Bookman Old Style" w:hAnsi="Bookman Old Style" w:cs="Bookman Old Style"/>
          <w:color w:val="000000"/>
          <w:sz w:val="24"/>
          <w:szCs w:val="24"/>
        </w:rPr>
        <w:t xml:space="preserve"> :</w:t>
      </w:r>
    </w:p>
    <w:p w:rsidR="000E0D43" w:rsidRPr="00451B8E" w:rsidRDefault="000E0D43" w:rsidP="001D2BC5">
      <w:pPr>
        <w:pStyle w:val="Style2"/>
        <w:numPr>
          <w:ilvl w:val="1"/>
          <w:numId w:val="15"/>
        </w:numPr>
        <w:tabs>
          <w:tab w:val="left" w:pos="2640"/>
        </w:tabs>
        <w:spacing w:after="0" w:line="360" w:lineRule="auto"/>
        <w:ind w:left="2694" w:hanging="426"/>
        <w:contextualSpacing/>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menyiapkan bahan perumusan kebijakan teknis </w:t>
      </w:r>
      <w:r>
        <w:rPr>
          <w:rFonts w:ascii="Bookman Old Style" w:hAnsi="Bookman Old Style" w:cs="Bookman Old Style"/>
          <w:color w:val="000000"/>
          <w:sz w:val="24"/>
          <w:szCs w:val="24"/>
          <w:lang w:val="en-US"/>
        </w:rPr>
        <w:t xml:space="preserve">di </w:t>
      </w:r>
      <w:r w:rsidRPr="00B86582">
        <w:rPr>
          <w:rFonts w:ascii="Bookman Old Style" w:hAnsi="Bookman Old Style" w:cs="Bookman Old Style"/>
          <w:color w:val="000000"/>
          <w:sz w:val="24"/>
          <w:szCs w:val="24"/>
          <w:lang w:val="en-US"/>
        </w:rPr>
        <w:t>bidang angkutan jalan</w:t>
      </w:r>
      <w:r>
        <w:rPr>
          <w:rFonts w:ascii="Bookman Old Style" w:hAnsi="Bookman Old Style" w:cs="Bookman Old Style"/>
          <w:color w:val="000000"/>
          <w:sz w:val="24"/>
          <w:szCs w:val="24"/>
          <w:lang w:val="en-US"/>
        </w:rPr>
        <w:t>, perkeretaapian</w:t>
      </w:r>
      <w:r w:rsidRPr="00B86582">
        <w:rPr>
          <w:rFonts w:ascii="Bookman Old Style" w:hAnsi="Bookman Old Style" w:cs="Bookman Old Style"/>
          <w:color w:val="000000"/>
          <w:sz w:val="24"/>
          <w:szCs w:val="24"/>
          <w:lang w:val="en-US"/>
        </w:rPr>
        <w:t xml:space="preserve"> dan pengembangan</w:t>
      </w:r>
      <w:r>
        <w:rPr>
          <w:rFonts w:ascii="Bookman Old Style" w:hAnsi="Bookman Old Style" w:cs="Bookman Old Style"/>
          <w:color w:val="000000"/>
          <w:sz w:val="24"/>
          <w:szCs w:val="24"/>
          <w:lang w:val="en-AU"/>
        </w:rPr>
        <w:t>;</w:t>
      </w:r>
    </w:p>
    <w:p w:rsidR="000E0D43" w:rsidRPr="00451B8E" w:rsidRDefault="000E0D43" w:rsidP="001D2BC5">
      <w:pPr>
        <w:pStyle w:val="Style2"/>
        <w:numPr>
          <w:ilvl w:val="1"/>
          <w:numId w:val="15"/>
        </w:numPr>
        <w:tabs>
          <w:tab w:val="left" w:pos="2640"/>
        </w:tabs>
        <w:spacing w:after="0" w:line="360" w:lineRule="auto"/>
        <w:ind w:left="2694" w:hanging="426"/>
        <w:contextualSpacing/>
        <w:jc w:val="both"/>
        <w:rPr>
          <w:rFonts w:ascii="Bookman Old Style" w:hAnsi="Bookman Old Style" w:cs="Bookman Old Style"/>
          <w:color w:val="000000"/>
          <w:sz w:val="24"/>
          <w:szCs w:val="24"/>
        </w:rPr>
      </w:pPr>
      <w:r w:rsidRPr="00451B8E">
        <w:rPr>
          <w:rFonts w:ascii="Bookman Old Style" w:hAnsi="Bookman Old Style" w:cs="Bookman Old Style"/>
          <w:color w:val="000000"/>
          <w:sz w:val="24"/>
          <w:szCs w:val="24"/>
          <w:lang w:val="en-US"/>
        </w:rPr>
        <w:t>m</w:t>
      </w:r>
      <w:r w:rsidRPr="00451B8E">
        <w:rPr>
          <w:rFonts w:ascii="Bookman Old Style" w:hAnsi="Bookman Old Style" w:cs="Bookman Old Style"/>
          <w:color w:val="000000"/>
          <w:sz w:val="24"/>
          <w:szCs w:val="24"/>
        </w:rPr>
        <w:t>elak</w:t>
      </w:r>
      <w:r w:rsidRPr="00451B8E">
        <w:rPr>
          <w:rFonts w:ascii="Bookman Old Style" w:hAnsi="Bookman Old Style" w:cs="Bookman Old Style"/>
          <w:color w:val="000000"/>
          <w:sz w:val="24"/>
          <w:szCs w:val="24"/>
          <w:lang w:val="en-US"/>
        </w:rPr>
        <w:t xml:space="preserve">sanakan kebijakan di </w:t>
      </w:r>
      <w:r w:rsidRPr="00B86582">
        <w:rPr>
          <w:rFonts w:ascii="Bookman Old Style" w:hAnsi="Bookman Old Style" w:cs="Bookman Old Style"/>
          <w:color w:val="000000"/>
          <w:sz w:val="24"/>
          <w:szCs w:val="24"/>
          <w:lang w:val="en-US"/>
        </w:rPr>
        <w:t>bidang angkutan jalan</w:t>
      </w:r>
      <w:r>
        <w:rPr>
          <w:rFonts w:ascii="Bookman Old Style" w:hAnsi="Bookman Old Style" w:cs="Bookman Old Style"/>
          <w:color w:val="000000"/>
          <w:sz w:val="24"/>
          <w:szCs w:val="24"/>
          <w:lang w:val="en-US"/>
        </w:rPr>
        <w:t>, perkeretaapian</w:t>
      </w:r>
      <w:r w:rsidRPr="00B86582">
        <w:rPr>
          <w:rFonts w:ascii="Bookman Old Style" w:hAnsi="Bookman Old Style" w:cs="Bookman Old Style"/>
          <w:color w:val="000000"/>
          <w:sz w:val="24"/>
          <w:szCs w:val="24"/>
          <w:lang w:val="en-US"/>
        </w:rPr>
        <w:t xml:space="preserve"> dan pengembangan</w:t>
      </w:r>
      <w:r w:rsidRPr="00451B8E">
        <w:rPr>
          <w:rFonts w:ascii="Bookman Old Style" w:hAnsi="Bookman Old Style" w:cs="Bookman Old Style"/>
          <w:color w:val="000000"/>
          <w:sz w:val="24"/>
          <w:szCs w:val="24"/>
          <w:lang w:val="en-AU"/>
        </w:rPr>
        <w:t>;</w:t>
      </w:r>
    </w:p>
    <w:p w:rsidR="000E0D43" w:rsidRPr="00451B8E" w:rsidRDefault="000E0D43" w:rsidP="001D2BC5">
      <w:pPr>
        <w:pStyle w:val="Style2"/>
        <w:numPr>
          <w:ilvl w:val="1"/>
          <w:numId w:val="15"/>
        </w:numPr>
        <w:tabs>
          <w:tab w:val="left" w:pos="2640"/>
        </w:tabs>
        <w:spacing w:after="0" w:line="360" w:lineRule="auto"/>
        <w:ind w:left="2694" w:hanging="426"/>
        <w:contextualSpacing/>
        <w:jc w:val="both"/>
        <w:rPr>
          <w:rFonts w:ascii="Bookman Old Style" w:hAnsi="Bookman Old Style" w:cs="Bookman Old Style"/>
          <w:color w:val="000000"/>
          <w:sz w:val="24"/>
          <w:szCs w:val="24"/>
        </w:rPr>
      </w:pPr>
      <w:r w:rsidRPr="00451B8E">
        <w:rPr>
          <w:rFonts w:ascii="Bookman Old Style" w:hAnsi="Bookman Old Style" w:cs="Bookman Old Style"/>
          <w:color w:val="000000"/>
          <w:sz w:val="24"/>
          <w:szCs w:val="24"/>
          <w:lang w:val="en-US"/>
        </w:rPr>
        <w:t xml:space="preserve">melaksanakan koordinasi, fasilitasi dan bimbingan teknis di </w:t>
      </w:r>
      <w:r w:rsidRPr="00B86582">
        <w:rPr>
          <w:rFonts w:ascii="Bookman Old Style" w:hAnsi="Bookman Old Style" w:cs="Bookman Old Style"/>
          <w:color w:val="000000"/>
          <w:sz w:val="24"/>
          <w:szCs w:val="24"/>
          <w:lang w:val="en-US"/>
        </w:rPr>
        <w:t>bidang angkutan jalan</w:t>
      </w:r>
      <w:r>
        <w:rPr>
          <w:rFonts w:ascii="Bookman Old Style" w:hAnsi="Bookman Old Style" w:cs="Bookman Old Style"/>
          <w:color w:val="000000"/>
          <w:sz w:val="24"/>
          <w:szCs w:val="24"/>
          <w:lang w:val="en-US"/>
        </w:rPr>
        <w:t>, perkeretaapian</w:t>
      </w:r>
      <w:r w:rsidRPr="00B86582">
        <w:rPr>
          <w:rFonts w:ascii="Bookman Old Style" w:hAnsi="Bookman Old Style" w:cs="Bookman Old Style"/>
          <w:color w:val="000000"/>
          <w:sz w:val="24"/>
          <w:szCs w:val="24"/>
          <w:lang w:val="en-US"/>
        </w:rPr>
        <w:t xml:space="preserve"> dan pengembangan</w:t>
      </w:r>
      <w:r w:rsidRPr="00451B8E">
        <w:rPr>
          <w:rFonts w:ascii="Bookman Old Style" w:hAnsi="Bookman Old Style" w:cs="Bookman Old Style"/>
          <w:color w:val="000000"/>
          <w:sz w:val="24"/>
          <w:szCs w:val="24"/>
          <w:lang w:val="en-AU"/>
        </w:rPr>
        <w:t>;</w:t>
      </w:r>
    </w:p>
    <w:p w:rsidR="000E0D43" w:rsidRPr="00316C9F" w:rsidRDefault="000E0D43" w:rsidP="001D2BC5">
      <w:pPr>
        <w:pStyle w:val="Style2"/>
        <w:numPr>
          <w:ilvl w:val="1"/>
          <w:numId w:val="15"/>
        </w:numPr>
        <w:tabs>
          <w:tab w:val="left" w:pos="2640"/>
        </w:tabs>
        <w:spacing w:after="0" w:line="360" w:lineRule="auto"/>
        <w:ind w:left="2694" w:hanging="426"/>
        <w:contextualSpacing/>
        <w:jc w:val="both"/>
        <w:rPr>
          <w:rFonts w:ascii="Bookman Old Style" w:hAnsi="Bookman Old Style" w:cs="Bookman Old Style"/>
          <w:color w:val="000000"/>
          <w:sz w:val="24"/>
          <w:szCs w:val="24"/>
        </w:rPr>
      </w:pPr>
      <w:r w:rsidRPr="00451B8E">
        <w:rPr>
          <w:rFonts w:ascii="Bookman Old Style" w:hAnsi="Bookman Old Style" w:cs="Bookman Old Style"/>
          <w:color w:val="000000"/>
          <w:sz w:val="24"/>
          <w:szCs w:val="24"/>
          <w:lang w:val="en-US"/>
        </w:rPr>
        <w:t xml:space="preserve">melaksanakan pembinaan di </w:t>
      </w:r>
      <w:r w:rsidRPr="00B86582">
        <w:rPr>
          <w:rFonts w:ascii="Bookman Old Style" w:hAnsi="Bookman Old Style" w:cs="Bookman Old Style"/>
          <w:color w:val="000000"/>
          <w:sz w:val="24"/>
          <w:szCs w:val="24"/>
          <w:lang w:val="en-US"/>
        </w:rPr>
        <w:t>bidang angkutan jalan</w:t>
      </w:r>
      <w:r>
        <w:rPr>
          <w:rFonts w:ascii="Bookman Old Style" w:hAnsi="Bookman Old Style" w:cs="Bookman Old Style"/>
          <w:color w:val="000000"/>
          <w:sz w:val="24"/>
          <w:szCs w:val="24"/>
          <w:lang w:val="en-US"/>
        </w:rPr>
        <w:t>, perkeretaapian</w:t>
      </w:r>
      <w:r w:rsidRPr="00B86582">
        <w:rPr>
          <w:rFonts w:ascii="Bookman Old Style" w:hAnsi="Bookman Old Style" w:cs="Bookman Old Style"/>
          <w:color w:val="000000"/>
          <w:sz w:val="24"/>
          <w:szCs w:val="24"/>
          <w:lang w:val="en-US"/>
        </w:rPr>
        <w:t xml:space="preserve"> dan pengembangan</w:t>
      </w:r>
      <w:r w:rsidRPr="00451B8E">
        <w:rPr>
          <w:rFonts w:ascii="Bookman Old Style" w:hAnsi="Bookman Old Style" w:cs="Bookman Old Style"/>
          <w:color w:val="000000"/>
          <w:sz w:val="24"/>
          <w:szCs w:val="24"/>
          <w:lang w:val="en-US"/>
        </w:rPr>
        <w:t xml:space="preserve"> ke Kabupaten/Kota;</w:t>
      </w:r>
    </w:p>
    <w:p w:rsidR="000E0D43" w:rsidRPr="00451B8E" w:rsidRDefault="000E0D43" w:rsidP="001D2BC5">
      <w:pPr>
        <w:pStyle w:val="Style2"/>
        <w:numPr>
          <w:ilvl w:val="1"/>
          <w:numId w:val="15"/>
        </w:numPr>
        <w:tabs>
          <w:tab w:val="left" w:pos="2640"/>
        </w:tabs>
        <w:spacing w:after="0" w:line="360" w:lineRule="auto"/>
        <w:ind w:left="2694" w:hanging="426"/>
        <w:contextualSpacing/>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 xml:space="preserve"> melaksanakan fasilitasi pembangunan dan pengembangan di  </w:t>
      </w:r>
      <w:r w:rsidRPr="00B86582">
        <w:rPr>
          <w:rFonts w:ascii="Bookman Old Style" w:hAnsi="Bookman Old Style" w:cs="Bookman Old Style"/>
          <w:color w:val="000000"/>
          <w:sz w:val="24"/>
          <w:szCs w:val="24"/>
          <w:lang w:val="en-US"/>
        </w:rPr>
        <w:t>bidang angkutan jalan</w:t>
      </w:r>
      <w:r>
        <w:rPr>
          <w:rFonts w:ascii="Bookman Old Style" w:hAnsi="Bookman Old Style" w:cs="Bookman Old Style"/>
          <w:color w:val="000000"/>
          <w:sz w:val="24"/>
          <w:szCs w:val="24"/>
          <w:lang w:val="en-US"/>
        </w:rPr>
        <w:t>, perkeretaapian</w:t>
      </w:r>
      <w:r w:rsidRPr="00B86582">
        <w:rPr>
          <w:rFonts w:ascii="Bookman Old Style" w:hAnsi="Bookman Old Style" w:cs="Bookman Old Style"/>
          <w:color w:val="000000"/>
          <w:sz w:val="24"/>
          <w:szCs w:val="24"/>
          <w:lang w:val="en-US"/>
        </w:rPr>
        <w:t xml:space="preserve"> dan pengembangan</w:t>
      </w:r>
      <w:r>
        <w:rPr>
          <w:rFonts w:ascii="Bookman Old Style" w:hAnsi="Bookman Old Style" w:cs="Bookman Old Style"/>
          <w:color w:val="000000"/>
          <w:sz w:val="24"/>
          <w:szCs w:val="24"/>
          <w:lang w:val="en-US"/>
        </w:rPr>
        <w:t>;</w:t>
      </w:r>
    </w:p>
    <w:p w:rsidR="000E0D43" w:rsidRPr="00316C9F" w:rsidRDefault="000E0D43" w:rsidP="001D2BC5">
      <w:pPr>
        <w:pStyle w:val="Style2"/>
        <w:numPr>
          <w:ilvl w:val="1"/>
          <w:numId w:val="15"/>
        </w:numPr>
        <w:tabs>
          <w:tab w:val="left" w:pos="2640"/>
        </w:tabs>
        <w:spacing w:after="0" w:line="360" w:lineRule="auto"/>
        <w:ind w:left="2694" w:hanging="426"/>
        <w:contextualSpacing/>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lastRenderedPageBreak/>
        <w:t xml:space="preserve"> </w:t>
      </w:r>
      <w:r w:rsidRPr="00451B8E">
        <w:rPr>
          <w:rFonts w:ascii="Bookman Old Style" w:hAnsi="Bookman Old Style" w:cs="Bookman Old Style"/>
          <w:color w:val="000000"/>
          <w:sz w:val="24"/>
          <w:szCs w:val="24"/>
          <w:lang w:val="en-US"/>
        </w:rPr>
        <w:t xml:space="preserve">melaksanakan pemantauan, evaluasi dan pelaporan pelaksanan tugas di </w:t>
      </w:r>
      <w:r w:rsidRPr="00B86582">
        <w:rPr>
          <w:rFonts w:ascii="Bookman Old Style" w:hAnsi="Bookman Old Style" w:cs="Bookman Old Style"/>
          <w:color w:val="000000"/>
          <w:sz w:val="24"/>
          <w:szCs w:val="24"/>
          <w:lang w:val="en-US"/>
        </w:rPr>
        <w:t>bidang angkutan jalan</w:t>
      </w:r>
      <w:r>
        <w:rPr>
          <w:rFonts w:ascii="Bookman Old Style" w:hAnsi="Bookman Old Style" w:cs="Bookman Old Style"/>
          <w:color w:val="000000"/>
          <w:sz w:val="24"/>
          <w:szCs w:val="24"/>
          <w:lang w:val="en-US"/>
        </w:rPr>
        <w:t>, perkeretaapian</w:t>
      </w:r>
      <w:r w:rsidRPr="00B86582">
        <w:rPr>
          <w:rFonts w:ascii="Bookman Old Style" w:hAnsi="Bookman Old Style" w:cs="Bookman Old Style"/>
          <w:color w:val="000000"/>
          <w:sz w:val="24"/>
          <w:szCs w:val="24"/>
          <w:lang w:val="en-US"/>
        </w:rPr>
        <w:t xml:space="preserve"> dan pengembangan</w:t>
      </w:r>
      <w:r w:rsidRPr="00451B8E">
        <w:rPr>
          <w:rFonts w:ascii="Bookman Old Style" w:hAnsi="Bookman Old Style" w:cs="Bookman Old Style"/>
          <w:color w:val="000000"/>
          <w:sz w:val="24"/>
          <w:szCs w:val="24"/>
          <w:lang w:val="en-AU"/>
        </w:rPr>
        <w:t>;</w:t>
      </w:r>
      <w:r w:rsidRPr="00451B8E">
        <w:rPr>
          <w:rFonts w:ascii="Bookman Old Style" w:hAnsi="Bookman Old Style" w:cs="Bookman Old Style"/>
          <w:color w:val="000000"/>
          <w:sz w:val="24"/>
          <w:szCs w:val="24"/>
          <w:lang w:val="en-US"/>
        </w:rPr>
        <w:t xml:space="preserve"> </w:t>
      </w:r>
      <w:r w:rsidR="005679CB">
        <w:rPr>
          <w:rFonts w:ascii="Bookman Old Style" w:hAnsi="Bookman Old Style" w:cs="Bookman Old Style"/>
          <w:color w:val="000000"/>
          <w:sz w:val="24"/>
          <w:szCs w:val="24"/>
          <w:lang w:val="en-US"/>
        </w:rPr>
        <w:t>dan</w:t>
      </w:r>
    </w:p>
    <w:p w:rsidR="000E0D43" w:rsidRPr="00451B8E" w:rsidRDefault="000E0D43" w:rsidP="001D2BC5">
      <w:pPr>
        <w:pStyle w:val="Style2"/>
        <w:numPr>
          <w:ilvl w:val="1"/>
          <w:numId w:val="15"/>
        </w:numPr>
        <w:tabs>
          <w:tab w:val="left" w:pos="2640"/>
        </w:tabs>
        <w:spacing w:after="0" w:line="360" w:lineRule="auto"/>
        <w:ind w:left="2694" w:hanging="426"/>
        <w:contextualSpacing/>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 xml:space="preserve"> </w:t>
      </w:r>
      <w:r w:rsidRPr="00451B8E">
        <w:rPr>
          <w:rFonts w:ascii="Bookman Old Style" w:hAnsi="Bookman Old Style" w:cs="Bookman Old Style"/>
          <w:color w:val="000000"/>
          <w:sz w:val="24"/>
          <w:szCs w:val="24"/>
        </w:rPr>
        <w:t>melaksanakan tugas kedinasan lain yang diberikan oleh pimpinan.</w:t>
      </w:r>
    </w:p>
    <w:p w:rsidR="000E0D43" w:rsidRDefault="000E0D43" w:rsidP="001D2BC5">
      <w:pPr>
        <w:numPr>
          <w:ilvl w:val="0"/>
          <w:numId w:val="2"/>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 xml:space="preserve">Bidang </w:t>
      </w:r>
      <w:r w:rsidRPr="00451B8E">
        <w:rPr>
          <w:rFonts w:ascii="Bookman Old Style" w:hAnsi="Bookman Old Style" w:cs="Bookman Old Style"/>
          <w:color w:val="000000"/>
        </w:rPr>
        <w:t>B</w:t>
      </w:r>
      <w:r>
        <w:rPr>
          <w:rFonts w:ascii="Bookman Old Style" w:hAnsi="Bookman Old Style" w:cs="Bookman Old Style"/>
          <w:color w:val="000000"/>
        </w:rPr>
        <w:t xml:space="preserve">idang </w:t>
      </w:r>
      <w:r>
        <w:rPr>
          <w:rFonts w:ascii="Bookman Old Style" w:hAnsi="Bookman Old Style" w:cs="Bookman Old Style"/>
          <w:bCs/>
          <w:color w:val="000000"/>
        </w:rPr>
        <w:t>Angkutan Jalan, Perkeretaapian dan Pengembangan</w:t>
      </w:r>
      <w:r>
        <w:rPr>
          <w:rFonts w:ascii="Bookman Old Style" w:hAnsi="Bookman Old Style" w:cs="Bookman Old Style"/>
          <w:color w:val="000000"/>
        </w:rPr>
        <w:t>, membawahi</w:t>
      </w:r>
      <w:r>
        <w:rPr>
          <w:rFonts w:ascii="Bookman Old Style" w:hAnsi="Bookman Old Style" w:cs="Bookman Old Style"/>
          <w:color w:val="000000"/>
          <w:lang w:val="en-AU"/>
        </w:rPr>
        <w:t>:</w:t>
      </w:r>
    </w:p>
    <w:p w:rsidR="000E0D43" w:rsidRDefault="000E0D43" w:rsidP="001D2BC5">
      <w:pPr>
        <w:pStyle w:val="Style2"/>
        <w:numPr>
          <w:ilvl w:val="0"/>
          <w:numId w:val="3"/>
        </w:numPr>
        <w:tabs>
          <w:tab w:val="left" w:pos="2640"/>
        </w:tabs>
        <w:spacing w:after="0" w:line="360" w:lineRule="auto"/>
        <w:ind w:leftChars="1000" w:left="2830" w:hangingChars="179" w:hanging="43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Seksi </w:t>
      </w:r>
      <w:r>
        <w:rPr>
          <w:rFonts w:ascii="Bookman Old Style" w:hAnsi="Bookman Old Style" w:cs="Bookman Old Style"/>
          <w:color w:val="000000"/>
          <w:sz w:val="24"/>
          <w:szCs w:val="24"/>
          <w:lang w:val="en-US"/>
        </w:rPr>
        <w:t>Angkutan dan Pemaduan Moda;</w:t>
      </w:r>
    </w:p>
    <w:p w:rsidR="000E0D43" w:rsidRDefault="000E0D43" w:rsidP="001D2BC5">
      <w:pPr>
        <w:pStyle w:val="Style2"/>
        <w:numPr>
          <w:ilvl w:val="0"/>
          <w:numId w:val="3"/>
        </w:numPr>
        <w:tabs>
          <w:tab w:val="left" w:pos="2640"/>
        </w:tabs>
        <w:spacing w:after="0" w:line="360" w:lineRule="auto"/>
        <w:ind w:leftChars="1000" w:left="2830" w:hangingChars="179" w:hanging="43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Seksi </w:t>
      </w:r>
      <w:r>
        <w:rPr>
          <w:rFonts w:ascii="Bookman Old Style" w:hAnsi="Bookman Old Style" w:cs="Bookman Old Style"/>
          <w:color w:val="000000"/>
          <w:sz w:val="24"/>
          <w:szCs w:val="24"/>
          <w:lang w:val="en-US"/>
        </w:rPr>
        <w:t>Perkeretaapian; dan</w:t>
      </w:r>
    </w:p>
    <w:p w:rsidR="000E0D43" w:rsidRDefault="000E0D43" w:rsidP="001D2BC5">
      <w:pPr>
        <w:pStyle w:val="Style2"/>
        <w:numPr>
          <w:ilvl w:val="0"/>
          <w:numId w:val="3"/>
        </w:numPr>
        <w:tabs>
          <w:tab w:val="left" w:pos="2640"/>
        </w:tabs>
        <w:spacing w:after="0" w:line="360" w:lineRule="auto"/>
        <w:ind w:leftChars="1000" w:left="2830" w:hangingChars="179" w:hanging="43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Seksi</w:t>
      </w:r>
      <w:r>
        <w:rPr>
          <w:rFonts w:ascii="Bookman Old Style" w:hAnsi="Bookman Old Style" w:cs="Bookman Old Style"/>
          <w:color w:val="000000"/>
          <w:sz w:val="24"/>
          <w:szCs w:val="24"/>
          <w:lang w:val="en-US"/>
        </w:rPr>
        <w:t xml:space="preserve"> Pengembangan.</w:t>
      </w:r>
    </w:p>
    <w:p w:rsidR="000E0D43" w:rsidRPr="00112987" w:rsidRDefault="000E0D43" w:rsidP="001D2BC5">
      <w:pPr>
        <w:numPr>
          <w:ilvl w:val="0"/>
          <w:numId w:val="2"/>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rPr>
        <w:t>Seksi sebagaimana dimaksud pada ayat (4)</w:t>
      </w:r>
      <w:r>
        <w:rPr>
          <w:rFonts w:ascii="Bookman Old Style" w:hAnsi="Bookman Old Style" w:cs="Bookman Old Style"/>
          <w:color w:val="000000"/>
          <w:lang w:val="en-AU"/>
        </w:rPr>
        <w:t xml:space="preserve"> huruf a, huruf b dan huruf c</w:t>
      </w:r>
      <w:r>
        <w:rPr>
          <w:rFonts w:ascii="Bookman Old Style" w:hAnsi="Bookman Old Style" w:cs="Bookman Old Style"/>
          <w:color w:val="000000"/>
        </w:rPr>
        <w:t xml:space="preserve">, masing-masing dipimpin oleh seorang Kepala Seksi yang berada dibawah dan bertanggung jawab kepada Kepala </w:t>
      </w:r>
      <w:r w:rsidRPr="00451B8E">
        <w:rPr>
          <w:rFonts w:ascii="Bookman Old Style" w:hAnsi="Bookman Old Style" w:cs="Bookman Old Style"/>
          <w:color w:val="000000"/>
        </w:rPr>
        <w:t>B</w:t>
      </w:r>
      <w:r>
        <w:rPr>
          <w:rFonts w:ascii="Bookman Old Style" w:hAnsi="Bookman Old Style" w:cs="Bookman Old Style"/>
          <w:color w:val="000000"/>
        </w:rPr>
        <w:t xml:space="preserve">idang </w:t>
      </w:r>
      <w:r>
        <w:rPr>
          <w:rFonts w:ascii="Bookman Old Style" w:hAnsi="Bookman Old Style" w:cs="Bookman Old Style"/>
          <w:bCs/>
          <w:color w:val="000000"/>
        </w:rPr>
        <w:t>Angkutan Jalan, Perkeretaapian dan Pengembangan</w:t>
      </w:r>
      <w:r>
        <w:rPr>
          <w:rFonts w:ascii="Bookman Old Style" w:hAnsi="Bookman Old Style" w:cs="Bookman Old Style"/>
          <w:color w:val="000000"/>
        </w:rPr>
        <w:t xml:space="preserve">. </w:t>
      </w:r>
    </w:p>
    <w:p w:rsidR="000E0D43" w:rsidRDefault="000E0D43" w:rsidP="00421125">
      <w:pPr>
        <w:spacing w:before="240"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12</w:t>
      </w:r>
    </w:p>
    <w:p w:rsidR="000E0D43" w:rsidRPr="00F13771" w:rsidRDefault="000E0D43" w:rsidP="001D2BC5">
      <w:pPr>
        <w:pStyle w:val="ListParagraph"/>
        <w:numPr>
          <w:ilvl w:val="0"/>
          <w:numId w:val="18"/>
        </w:numPr>
        <w:tabs>
          <w:tab w:val="left" w:pos="567"/>
        </w:tabs>
        <w:spacing w:line="360" w:lineRule="auto"/>
        <w:ind w:left="2127" w:hanging="426"/>
        <w:contextualSpacing w:val="0"/>
        <w:jc w:val="both"/>
        <w:rPr>
          <w:rFonts w:ascii="Bookman Old Style" w:hAnsi="Bookman Old Style" w:cs="Bookman Old Style"/>
          <w:bCs/>
          <w:color w:val="000000"/>
        </w:rPr>
      </w:pPr>
      <w:r>
        <w:rPr>
          <w:rFonts w:ascii="Bookman Old Style" w:hAnsi="Bookman Old Style" w:cs="Bookman Old Style"/>
          <w:color w:val="000000"/>
        </w:rPr>
        <w:t xml:space="preserve">Seksi Angkutan dan Pemaduan Moda </w:t>
      </w:r>
      <w:r>
        <w:rPr>
          <w:rFonts w:ascii="Bookman Old Style" w:hAnsi="Bookman Old Style" w:cs="Bookman Old Style"/>
          <w:color w:val="000000"/>
          <w:lang w:val="en-AU" w:eastAsia="en-AU"/>
        </w:rPr>
        <w:t>mempunyai tugas pokok melakukan penyiapan bahan perumusan kebijakan</w:t>
      </w:r>
      <w:r>
        <w:rPr>
          <w:rFonts w:ascii="Bookman Old Style" w:hAnsi="Bookman Old Style" w:cs="Bookman Old Style"/>
          <w:color w:val="000000"/>
          <w:lang w:eastAsia="en-AU"/>
        </w:rPr>
        <w:t xml:space="preserve"> teknis</w:t>
      </w:r>
      <w:r>
        <w:rPr>
          <w:rFonts w:ascii="Bookman Old Style" w:hAnsi="Bookman Old Style" w:cs="Bookman Old Style"/>
          <w:color w:val="000000"/>
          <w:lang w:val="en-AU" w:eastAsia="en-AU"/>
        </w:rPr>
        <w:t xml:space="preserve">, koordinasi dan pelaksanaan kebijakan, evaluasi serta pelaporan di </w:t>
      </w:r>
      <w:r>
        <w:rPr>
          <w:rFonts w:ascii="Bookman Old Style" w:hAnsi="Bookman Old Style" w:cs="Bookman Old Style"/>
          <w:color w:val="000000"/>
        </w:rPr>
        <w:t xml:space="preserve">bidang angkutan dan Pemaduan Moda </w:t>
      </w:r>
      <w:r>
        <w:rPr>
          <w:rFonts w:ascii="Bookman Old Style" w:hAnsi="Bookman Old Style" w:cs="Bookman Old Style"/>
          <w:color w:val="000000"/>
          <w:lang w:eastAsia="en-AU"/>
        </w:rPr>
        <w:t xml:space="preserve">serta penerapan teknologi informasi dan komunikasi </w:t>
      </w:r>
      <w:r>
        <w:rPr>
          <w:rFonts w:ascii="Bookman Old Style" w:hAnsi="Bookman Old Style" w:cs="Bookman Old Style"/>
          <w:color w:val="000000"/>
        </w:rPr>
        <w:t>bidang angkutan dan Pemaduan Moda.</w:t>
      </w:r>
    </w:p>
    <w:p w:rsidR="000E0D43" w:rsidRPr="00F13771" w:rsidRDefault="000E0D43" w:rsidP="001D2BC5">
      <w:pPr>
        <w:pStyle w:val="ListParagraph"/>
        <w:numPr>
          <w:ilvl w:val="0"/>
          <w:numId w:val="18"/>
        </w:numPr>
        <w:tabs>
          <w:tab w:val="left" w:pos="567"/>
        </w:tabs>
        <w:spacing w:line="360" w:lineRule="auto"/>
        <w:ind w:left="2127" w:hanging="426"/>
        <w:contextualSpacing w:val="0"/>
        <w:jc w:val="both"/>
        <w:rPr>
          <w:rFonts w:ascii="Bookman Old Style" w:hAnsi="Bookman Old Style" w:cs="Bookman Old Style"/>
          <w:bCs/>
          <w:color w:val="000000"/>
        </w:rPr>
      </w:pPr>
      <w:r w:rsidRPr="00F13771">
        <w:rPr>
          <w:rFonts w:ascii="Bookman Old Style" w:hAnsi="Bookman Old Style" w:cs="Bookman Old Style"/>
          <w:color w:val="000000"/>
        </w:rPr>
        <w:t>Untuk melaksanakan tugas pokok sebagaimana dimaksud pada ayat (1), Seksi Angkutan</w:t>
      </w:r>
      <w:r w:rsidRPr="00F13771">
        <w:rPr>
          <w:rFonts w:ascii="Bookman Old Style" w:hAnsi="Bookman Old Style" w:cs="Tahoma"/>
        </w:rPr>
        <w:t xml:space="preserve"> </w:t>
      </w:r>
      <w:r w:rsidRPr="00F13771">
        <w:rPr>
          <w:rFonts w:ascii="Bookman Old Style" w:hAnsi="Bookman Old Style" w:cs="Bookman Old Style"/>
          <w:color w:val="000000"/>
        </w:rPr>
        <w:t>dan Pemaduan Moda mempunyai fungsi sebagai berikut :</w:t>
      </w:r>
    </w:p>
    <w:p w:rsidR="000E0D43" w:rsidRDefault="000E0D43" w:rsidP="001D2BC5">
      <w:pPr>
        <w:pStyle w:val="Style2"/>
        <w:widowControl w:val="0"/>
        <w:numPr>
          <w:ilvl w:val="4"/>
          <w:numId w:val="17"/>
        </w:numPr>
        <w:tabs>
          <w:tab w:val="left" w:pos="2552"/>
        </w:tabs>
        <w:autoSpaceDE w:val="0"/>
        <w:autoSpaceDN w:val="0"/>
        <w:adjustRightInd w:val="0"/>
        <w:spacing w:after="0" w:line="360" w:lineRule="auto"/>
        <w:ind w:left="2694" w:right="50" w:hanging="426"/>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 xml:space="preserve">  penyiapan bahan perumusan kebijakan teknis, pembinaan,  pelaksanaan, evaluasi dan pelaporan di bidang angkutan dan pemaduan moda;</w:t>
      </w:r>
      <w:r w:rsidR="008E0C7E">
        <w:rPr>
          <w:rFonts w:ascii="Bookman Old Style" w:hAnsi="Bookman Old Style" w:cs="Bookman Old Style"/>
          <w:color w:val="000000"/>
          <w:sz w:val="24"/>
          <w:szCs w:val="24"/>
          <w:lang w:val="en-US"/>
        </w:rPr>
        <w:t xml:space="preserve"> dan</w:t>
      </w:r>
    </w:p>
    <w:p w:rsidR="000E0D43" w:rsidRPr="00E0796A" w:rsidRDefault="000E0D43" w:rsidP="001D2BC5">
      <w:pPr>
        <w:pStyle w:val="Style2"/>
        <w:widowControl w:val="0"/>
        <w:numPr>
          <w:ilvl w:val="4"/>
          <w:numId w:val="17"/>
        </w:numPr>
        <w:tabs>
          <w:tab w:val="left" w:pos="2552"/>
        </w:tabs>
        <w:autoSpaceDE w:val="0"/>
        <w:autoSpaceDN w:val="0"/>
        <w:adjustRightInd w:val="0"/>
        <w:spacing w:after="0" w:line="360" w:lineRule="auto"/>
        <w:ind w:left="2694" w:right="50" w:hanging="426"/>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 xml:space="preserve">  </w:t>
      </w:r>
      <w:proofErr w:type="gramStart"/>
      <w:r>
        <w:rPr>
          <w:rFonts w:ascii="Bookman Old Style" w:hAnsi="Bookman Old Style" w:cs="Bookman Old Style"/>
          <w:color w:val="000000"/>
          <w:sz w:val="24"/>
          <w:szCs w:val="24"/>
          <w:lang w:val="en-US"/>
        </w:rPr>
        <w:t>penyiapan</w:t>
      </w:r>
      <w:proofErr w:type="gramEnd"/>
      <w:r>
        <w:rPr>
          <w:rFonts w:ascii="Bookman Old Style" w:hAnsi="Bookman Old Style" w:cs="Bookman Old Style"/>
          <w:color w:val="000000"/>
          <w:sz w:val="24"/>
          <w:szCs w:val="24"/>
          <w:lang w:val="en-US"/>
        </w:rPr>
        <w:t xml:space="preserve"> bahan administrasi</w:t>
      </w:r>
      <w:r w:rsidRPr="00E0796A">
        <w:rPr>
          <w:rFonts w:ascii="Bookman Old Style" w:hAnsi="Bookman Old Style" w:cs="Bookman Old Style"/>
          <w:color w:val="000000"/>
          <w:sz w:val="24"/>
          <w:szCs w:val="24"/>
          <w:lang w:val="en-US"/>
        </w:rPr>
        <w:t xml:space="preserve"> pelaksanaan perumusan kebijakan teknis, pembinaan</w:t>
      </w:r>
      <w:r>
        <w:rPr>
          <w:rFonts w:ascii="Bookman Old Style" w:hAnsi="Bookman Old Style" w:cs="Bookman Old Style"/>
          <w:color w:val="000000"/>
          <w:sz w:val="24"/>
          <w:szCs w:val="24"/>
          <w:lang w:val="en-US"/>
        </w:rPr>
        <w:t xml:space="preserve">, </w:t>
      </w:r>
      <w:r w:rsidRPr="00E0796A">
        <w:rPr>
          <w:rFonts w:ascii="Bookman Old Style" w:hAnsi="Bookman Old Style" w:cs="Bookman Old Style"/>
          <w:color w:val="000000"/>
          <w:sz w:val="24"/>
          <w:szCs w:val="24"/>
          <w:lang w:val="en-US"/>
        </w:rPr>
        <w:t>evaluasi dan pelaporan di bidang angkutan dan pemaduan moda</w:t>
      </w:r>
      <w:r>
        <w:rPr>
          <w:rFonts w:ascii="Bookman Old Style" w:hAnsi="Bookman Old Style" w:cs="Bookman Old Style"/>
          <w:color w:val="000000"/>
          <w:sz w:val="24"/>
          <w:szCs w:val="24"/>
          <w:lang w:val="en-US"/>
        </w:rPr>
        <w:t>.</w:t>
      </w:r>
    </w:p>
    <w:p w:rsidR="000E0D43" w:rsidRDefault="000E0D43" w:rsidP="001D2BC5">
      <w:pPr>
        <w:pStyle w:val="Style2"/>
        <w:numPr>
          <w:ilvl w:val="0"/>
          <w:numId w:val="17"/>
        </w:numPr>
        <w:tabs>
          <w:tab w:val="left" w:pos="2200"/>
        </w:tabs>
        <w:spacing w:after="0" w:line="360" w:lineRule="auto"/>
        <w:ind w:leftChars="798" w:left="2354" w:hangingChars="183" w:hanging="439"/>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AU"/>
        </w:rPr>
        <w:t>Uraian</w:t>
      </w:r>
      <w:r>
        <w:rPr>
          <w:rFonts w:ascii="Bookman Old Style" w:hAnsi="Bookman Old Style" w:cs="Bookman Old Style"/>
          <w:color w:val="000000"/>
          <w:sz w:val="24"/>
          <w:szCs w:val="24"/>
        </w:rPr>
        <w:t xml:space="preserve"> tugas </w:t>
      </w:r>
      <w:r>
        <w:rPr>
          <w:rFonts w:ascii="Bookman Old Style" w:hAnsi="Bookman Old Style" w:cs="Bookman Old Style"/>
          <w:color w:val="000000"/>
          <w:sz w:val="24"/>
          <w:szCs w:val="24"/>
          <w:lang w:val="en-AU"/>
        </w:rPr>
        <w:t xml:space="preserve">pokok dan fungsi </w:t>
      </w:r>
      <w:r>
        <w:rPr>
          <w:rFonts w:ascii="Bookman Old Style" w:hAnsi="Bookman Old Style" w:cs="Bookman Old Style"/>
          <w:color w:val="000000"/>
          <w:sz w:val="24"/>
          <w:szCs w:val="24"/>
        </w:rPr>
        <w:t>sebagaimana dimaksud pada ayat (1)</w:t>
      </w:r>
      <w:r>
        <w:rPr>
          <w:rFonts w:ascii="Bookman Old Style" w:hAnsi="Bookman Old Style" w:cs="Bookman Old Style"/>
          <w:color w:val="000000"/>
          <w:sz w:val="24"/>
          <w:szCs w:val="24"/>
          <w:lang w:val="en-AU"/>
        </w:rPr>
        <w:t xml:space="preserve"> dan ayat (2)</w:t>
      </w:r>
      <w:r>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lang w:val="en-AU"/>
        </w:rPr>
        <w:t>meliputi</w:t>
      </w:r>
      <w:r>
        <w:rPr>
          <w:rFonts w:ascii="Bookman Old Style" w:hAnsi="Bookman Old Style" w:cs="Bookman Old Style"/>
          <w:color w:val="000000"/>
          <w:sz w:val="24"/>
          <w:szCs w:val="24"/>
          <w:lang w:val="en-US"/>
        </w:rPr>
        <w:t xml:space="preserve"> :</w:t>
      </w:r>
    </w:p>
    <w:p w:rsidR="000E0D43" w:rsidRPr="00FC12D0" w:rsidRDefault="000E0D43" w:rsidP="001D2BC5">
      <w:pPr>
        <w:pStyle w:val="ListParagraph"/>
        <w:numPr>
          <w:ilvl w:val="0"/>
          <w:numId w:val="16"/>
        </w:numPr>
        <w:tabs>
          <w:tab w:val="left" w:pos="1440"/>
          <w:tab w:val="left" w:pos="2610"/>
        </w:tabs>
        <w:spacing w:line="360" w:lineRule="auto"/>
        <w:ind w:left="2610"/>
        <w:jc w:val="both"/>
        <w:rPr>
          <w:rFonts w:ascii="Bookman Old Style" w:hAnsi="Bookman Old Style" w:cs="Bookman Old Style"/>
          <w:color w:val="000000"/>
        </w:rPr>
      </w:pPr>
      <w:r w:rsidRPr="00FC12D0">
        <w:rPr>
          <w:rFonts w:ascii="Bookman Old Style" w:hAnsi="Bookman Old Style" w:cs="Bookman Old Style"/>
          <w:color w:val="000000"/>
        </w:rPr>
        <w:t>menyiapkan bahan perumusan kebijakan teknis di bidang angkutan</w:t>
      </w:r>
      <w:r>
        <w:rPr>
          <w:rFonts w:ascii="Bookman Old Style" w:hAnsi="Bookman Old Style" w:cs="Bookman Old Style"/>
          <w:color w:val="000000"/>
        </w:rPr>
        <w:t xml:space="preserve"> dan pemaduan moda;</w:t>
      </w:r>
    </w:p>
    <w:p w:rsidR="000E0D43" w:rsidRPr="00FC12D0" w:rsidRDefault="000E0D43" w:rsidP="001D2BC5">
      <w:pPr>
        <w:pStyle w:val="ListParagraph"/>
        <w:numPr>
          <w:ilvl w:val="0"/>
          <w:numId w:val="16"/>
        </w:numPr>
        <w:tabs>
          <w:tab w:val="left" w:pos="1440"/>
          <w:tab w:val="left" w:pos="2610"/>
        </w:tabs>
        <w:spacing w:line="360" w:lineRule="auto"/>
        <w:ind w:left="2610"/>
        <w:jc w:val="both"/>
        <w:rPr>
          <w:rFonts w:ascii="Bookman Old Style" w:hAnsi="Bookman Old Style" w:cs="Bookman Old Style"/>
          <w:color w:val="000000"/>
        </w:rPr>
      </w:pPr>
      <w:r w:rsidRPr="00FC12D0">
        <w:rPr>
          <w:rFonts w:ascii="Bookman Old Style" w:hAnsi="Bookman Old Style" w:cs="Bookman Old Style"/>
          <w:color w:val="000000"/>
        </w:rPr>
        <w:t xml:space="preserve">menyiapkan </w:t>
      </w:r>
      <w:r>
        <w:rPr>
          <w:rFonts w:ascii="Bookman Old Style" w:hAnsi="Bookman Old Style" w:cs="Bookman Old Style"/>
          <w:color w:val="000000"/>
        </w:rPr>
        <w:t xml:space="preserve">bahan </w:t>
      </w:r>
      <w:r w:rsidRPr="00FC12D0">
        <w:rPr>
          <w:rFonts w:ascii="Bookman Old Style" w:hAnsi="Bookman Old Style" w:cs="Bookman Old Style"/>
          <w:color w:val="000000"/>
        </w:rPr>
        <w:t>koordinasi dan fasilitasi pelaksanaan kebijakan di bidang angkutan</w:t>
      </w:r>
      <w:r>
        <w:rPr>
          <w:rFonts w:ascii="Bookman Old Style" w:hAnsi="Bookman Old Style" w:cs="Bookman Old Style"/>
          <w:color w:val="000000"/>
        </w:rPr>
        <w:t xml:space="preserve"> </w:t>
      </w:r>
      <w:r>
        <w:rPr>
          <w:rFonts w:ascii="Bookman Old Style" w:hAnsi="Bookman Old Style" w:cs="Tahoma"/>
        </w:rPr>
        <w:t xml:space="preserve"> </w:t>
      </w:r>
      <w:r>
        <w:rPr>
          <w:rFonts w:ascii="Bookman Old Style" w:hAnsi="Bookman Old Style" w:cs="Bookman Old Style"/>
          <w:color w:val="000000"/>
        </w:rPr>
        <w:t>dan pemaduan moda;</w:t>
      </w:r>
    </w:p>
    <w:p w:rsidR="000E0D43" w:rsidRDefault="000E0D43" w:rsidP="001D2BC5">
      <w:pPr>
        <w:pStyle w:val="ListParagraph"/>
        <w:numPr>
          <w:ilvl w:val="0"/>
          <w:numId w:val="16"/>
        </w:numPr>
        <w:tabs>
          <w:tab w:val="left" w:pos="2610"/>
        </w:tabs>
        <w:autoSpaceDE w:val="0"/>
        <w:autoSpaceDN w:val="0"/>
        <w:adjustRightInd w:val="0"/>
        <w:spacing w:line="360" w:lineRule="auto"/>
        <w:ind w:left="2610"/>
        <w:jc w:val="both"/>
        <w:rPr>
          <w:rFonts w:ascii="Bookman Old Style" w:hAnsi="Bookman Old Style" w:cs="Bookman Old Style"/>
        </w:rPr>
      </w:pPr>
      <w:r>
        <w:rPr>
          <w:rFonts w:ascii="Bookman Old Style" w:hAnsi="Bookman Old Style" w:cs="Bookman Old Style"/>
        </w:rPr>
        <w:t>menyiapkan bahan kebijakan pengelolaan terminal penumpang tipe B;</w:t>
      </w:r>
    </w:p>
    <w:p w:rsidR="000E0D43" w:rsidRDefault="000E0D43" w:rsidP="001D2BC5">
      <w:pPr>
        <w:pStyle w:val="ListParagraph"/>
        <w:numPr>
          <w:ilvl w:val="0"/>
          <w:numId w:val="16"/>
        </w:numPr>
        <w:tabs>
          <w:tab w:val="left" w:pos="2610"/>
        </w:tabs>
        <w:autoSpaceDE w:val="0"/>
        <w:autoSpaceDN w:val="0"/>
        <w:adjustRightInd w:val="0"/>
        <w:spacing w:line="360" w:lineRule="auto"/>
        <w:ind w:left="2610"/>
        <w:jc w:val="both"/>
        <w:rPr>
          <w:rFonts w:ascii="Bookman Old Style" w:hAnsi="Bookman Old Style" w:cs="Bookman Old Style"/>
        </w:rPr>
      </w:pPr>
      <w:r>
        <w:rPr>
          <w:rFonts w:ascii="Bookman Old Style" w:hAnsi="Bookman Old Style" w:cs="Bookman Old Style"/>
        </w:rPr>
        <w:lastRenderedPageBreak/>
        <w:t>menyiapkan bahan dan melaksanakan fasilitasi pembangunan dan pengembangan sarana dan prasarana pendukung angkutan umum massal;</w:t>
      </w:r>
    </w:p>
    <w:p w:rsidR="000E0D43" w:rsidRDefault="000E0D43" w:rsidP="001D2BC5">
      <w:pPr>
        <w:pStyle w:val="ListParagraph"/>
        <w:numPr>
          <w:ilvl w:val="0"/>
          <w:numId w:val="16"/>
        </w:numPr>
        <w:tabs>
          <w:tab w:val="left" w:pos="2610"/>
        </w:tabs>
        <w:autoSpaceDE w:val="0"/>
        <w:autoSpaceDN w:val="0"/>
        <w:adjustRightInd w:val="0"/>
        <w:spacing w:line="360" w:lineRule="auto"/>
        <w:ind w:left="2610"/>
        <w:jc w:val="both"/>
        <w:rPr>
          <w:rFonts w:ascii="Bookman Old Style" w:hAnsi="Bookman Old Style" w:cs="Bookman Old Style"/>
        </w:rPr>
      </w:pPr>
      <w:r>
        <w:rPr>
          <w:rFonts w:ascii="Bookman Old Style" w:hAnsi="Bookman Old Style" w:cs="Bookman Old Style"/>
        </w:rPr>
        <w:t>menyiapkan fasilitasi pelayanan terminal penumpang tipe B;</w:t>
      </w:r>
    </w:p>
    <w:p w:rsidR="000E0D43" w:rsidRDefault="000E0D43" w:rsidP="001D2BC5">
      <w:pPr>
        <w:pStyle w:val="ListParagraph"/>
        <w:numPr>
          <w:ilvl w:val="0"/>
          <w:numId w:val="16"/>
        </w:numPr>
        <w:tabs>
          <w:tab w:val="left" w:pos="2610"/>
        </w:tabs>
        <w:autoSpaceDE w:val="0"/>
        <w:autoSpaceDN w:val="0"/>
        <w:adjustRightInd w:val="0"/>
        <w:spacing w:line="360" w:lineRule="auto"/>
        <w:ind w:left="2610"/>
        <w:jc w:val="both"/>
        <w:rPr>
          <w:rFonts w:ascii="Bookman Old Style" w:hAnsi="Bookman Old Style" w:cs="Bookman Old Style"/>
        </w:rPr>
      </w:pPr>
      <w:r>
        <w:rPr>
          <w:rFonts w:ascii="Bookman Old Style" w:hAnsi="Bookman Old Style" w:cs="Bookman Old Style"/>
        </w:rPr>
        <w:t>menyiapkan bahan, evaluasi dan laporan pelayanan angkutan umum dijalan ;</w:t>
      </w:r>
    </w:p>
    <w:p w:rsidR="000E0D43" w:rsidRDefault="000E0D43" w:rsidP="001D2BC5">
      <w:pPr>
        <w:pStyle w:val="ListParagraph"/>
        <w:numPr>
          <w:ilvl w:val="0"/>
          <w:numId w:val="16"/>
        </w:numPr>
        <w:tabs>
          <w:tab w:val="left" w:pos="2610"/>
        </w:tabs>
        <w:autoSpaceDE w:val="0"/>
        <w:autoSpaceDN w:val="0"/>
        <w:adjustRightInd w:val="0"/>
        <w:spacing w:line="360" w:lineRule="auto"/>
        <w:ind w:left="2610"/>
        <w:jc w:val="both"/>
        <w:rPr>
          <w:rFonts w:ascii="Bookman Old Style" w:hAnsi="Bookman Old Style" w:cs="Bookman Old Style"/>
        </w:rPr>
      </w:pPr>
      <w:r>
        <w:rPr>
          <w:rFonts w:ascii="Bookman Old Style" w:hAnsi="Bookman Old Style" w:cs="Bookman Old Style"/>
        </w:rPr>
        <w:t>menyiapkan bahan penetapan kawasan perkotaan untuk pelayanan angkutan perkotaan yang melampaui batas daerah Kabupaten/Kota dalam daerah Provinsi;</w:t>
      </w:r>
    </w:p>
    <w:p w:rsidR="000E0D43" w:rsidRDefault="000E0D43" w:rsidP="001D2BC5">
      <w:pPr>
        <w:pStyle w:val="ListParagraph"/>
        <w:numPr>
          <w:ilvl w:val="0"/>
          <w:numId w:val="16"/>
        </w:numPr>
        <w:tabs>
          <w:tab w:val="left" w:pos="2610"/>
        </w:tabs>
        <w:autoSpaceDE w:val="0"/>
        <w:autoSpaceDN w:val="0"/>
        <w:adjustRightInd w:val="0"/>
        <w:spacing w:line="360" w:lineRule="auto"/>
        <w:ind w:left="2610"/>
        <w:jc w:val="both"/>
        <w:rPr>
          <w:rFonts w:ascii="Bookman Old Style" w:hAnsi="Bookman Old Style" w:cs="Bookman Old Style"/>
        </w:rPr>
      </w:pPr>
      <w:r>
        <w:rPr>
          <w:rFonts w:ascii="Bookman Old Style" w:hAnsi="Bookman Old Style" w:cs="Bookman Old Style"/>
        </w:rPr>
        <w:t>menyiapkan penetapan wilayah operasi angkutan orang dalam trayek dan tidak dalam trayek  yang wilayah operasinya melampaui daerah Kabupaten/Kota dalam daerah Provinsi;</w:t>
      </w:r>
    </w:p>
    <w:p w:rsidR="000E0D43" w:rsidRDefault="000E0D43" w:rsidP="001D2BC5">
      <w:pPr>
        <w:pStyle w:val="ListParagraph"/>
        <w:numPr>
          <w:ilvl w:val="0"/>
          <w:numId w:val="16"/>
        </w:numPr>
        <w:tabs>
          <w:tab w:val="left" w:pos="2610"/>
        </w:tabs>
        <w:autoSpaceDE w:val="0"/>
        <w:autoSpaceDN w:val="0"/>
        <w:adjustRightInd w:val="0"/>
        <w:spacing w:line="360" w:lineRule="auto"/>
        <w:ind w:left="2610"/>
        <w:jc w:val="both"/>
        <w:rPr>
          <w:rFonts w:ascii="Bookman Old Style" w:hAnsi="Bookman Old Style" w:cs="Bookman Old Style"/>
        </w:rPr>
      </w:pPr>
      <w:r>
        <w:rPr>
          <w:rFonts w:ascii="Bookman Old Style" w:hAnsi="Bookman Old Style" w:cs="Bookman Old Style"/>
        </w:rPr>
        <w:t>menyiapkan bahan rekomendasi penerbitan izin penyelenggaraan angkutan orang dalam trayek dan tidak dalam trayek  dalam daerah Provinsi;</w:t>
      </w:r>
    </w:p>
    <w:p w:rsidR="000E0D43" w:rsidRDefault="000E0D43" w:rsidP="001D2BC5">
      <w:pPr>
        <w:pStyle w:val="ListParagraph"/>
        <w:numPr>
          <w:ilvl w:val="0"/>
          <w:numId w:val="16"/>
        </w:numPr>
        <w:tabs>
          <w:tab w:val="left" w:pos="2610"/>
        </w:tabs>
        <w:autoSpaceDE w:val="0"/>
        <w:autoSpaceDN w:val="0"/>
        <w:adjustRightInd w:val="0"/>
        <w:spacing w:line="360" w:lineRule="auto"/>
        <w:ind w:left="2610"/>
        <w:jc w:val="both"/>
        <w:rPr>
          <w:rFonts w:ascii="Bookman Old Style" w:hAnsi="Bookman Old Style" w:cs="Bookman Old Style"/>
        </w:rPr>
      </w:pPr>
      <w:r>
        <w:rPr>
          <w:rFonts w:ascii="Bookman Old Style" w:hAnsi="Bookman Old Style" w:cs="Bookman Old Style"/>
        </w:rPr>
        <w:t>menyiapkan bahan  penetapan tarif kelas ekonomi untuk angkutan orang dalam trayek dan angkutan orang tidak dalam trayek yang melayani trayek antar kota dalam daerah provinsi serta angkutan perkotaan yang melampaui daerah Kabupaten/Kota dalam daerah Provinsi;</w:t>
      </w:r>
    </w:p>
    <w:p w:rsidR="000E0D43" w:rsidRPr="00DA6FED" w:rsidRDefault="000E0D43" w:rsidP="001D2BC5">
      <w:pPr>
        <w:pStyle w:val="ListParagraph"/>
        <w:numPr>
          <w:ilvl w:val="0"/>
          <w:numId w:val="16"/>
        </w:numPr>
        <w:tabs>
          <w:tab w:val="left" w:pos="2610"/>
        </w:tabs>
        <w:spacing w:line="360" w:lineRule="auto"/>
        <w:ind w:left="2610"/>
        <w:jc w:val="both"/>
        <w:rPr>
          <w:rFonts w:ascii="Bookman Old Style" w:hAnsi="Bookman Old Style" w:cs="Bookman Old Style"/>
        </w:rPr>
      </w:pPr>
      <w:r>
        <w:rPr>
          <w:rFonts w:ascii="Bookman Old Style" w:hAnsi="Bookman Old Style" w:cs="Bookman Old Style"/>
        </w:rPr>
        <w:t xml:space="preserve">menyiapkan bahan fasilitasi pembinaan di bidang angkutan </w:t>
      </w:r>
      <w:r>
        <w:rPr>
          <w:rFonts w:ascii="Bookman Old Style" w:hAnsi="Bookman Old Style" w:cs="Bookman Old Style"/>
          <w:color w:val="000000"/>
        </w:rPr>
        <w:t>dan pemaduan moda</w:t>
      </w:r>
      <w:r>
        <w:rPr>
          <w:rFonts w:ascii="Bookman Old Style" w:hAnsi="Bookman Old Style" w:cs="Bookman Old Style"/>
        </w:rPr>
        <w:t xml:space="preserve"> ke Kabupaten/Kota;</w:t>
      </w:r>
    </w:p>
    <w:p w:rsidR="000E0D43" w:rsidRPr="00FA4CA5" w:rsidRDefault="000E0D43" w:rsidP="001D2BC5">
      <w:pPr>
        <w:pStyle w:val="ListParagraph"/>
        <w:numPr>
          <w:ilvl w:val="0"/>
          <w:numId w:val="16"/>
        </w:numPr>
        <w:tabs>
          <w:tab w:val="left" w:pos="2610"/>
        </w:tabs>
        <w:spacing w:line="360" w:lineRule="auto"/>
        <w:ind w:left="2610"/>
        <w:jc w:val="both"/>
        <w:rPr>
          <w:rFonts w:ascii="Bookman Old Style" w:hAnsi="Bookman Old Style" w:cs="Bookman Old Style"/>
        </w:rPr>
      </w:pPr>
      <w:r>
        <w:rPr>
          <w:rFonts w:ascii="Bookman Old Style" w:hAnsi="Bookman Old Style" w:cs="Bookman Old Style"/>
        </w:rPr>
        <w:t>melaksanakan fasilitasi angkutan perintis dalam provinsi;</w:t>
      </w:r>
    </w:p>
    <w:p w:rsidR="000E0D43" w:rsidRPr="00DC5009" w:rsidRDefault="000E0D43" w:rsidP="001D2BC5">
      <w:pPr>
        <w:pStyle w:val="ListParagraph"/>
        <w:numPr>
          <w:ilvl w:val="0"/>
          <w:numId w:val="16"/>
        </w:numPr>
        <w:tabs>
          <w:tab w:val="left" w:pos="2610"/>
        </w:tabs>
        <w:autoSpaceDE w:val="0"/>
        <w:autoSpaceDN w:val="0"/>
        <w:adjustRightInd w:val="0"/>
        <w:spacing w:line="360" w:lineRule="auto"/>
        <w:ind w:left="2610"/>
        <w:jc w:val="both"/>
        <w:rPr>
          <w:rFonts w:ascii="Bookman Old Style" w:hAnsi="Bookman Old Style" w:cs="Bookman Old Style"/>
        </w:rPr>
      </w:pPr>
      <w:r>
        <w:rPr>
          <w:rFonts w:ascii="Bookman Old Style" w:hAnsi="Bookman Old Style" w:cs="Bookman Old Style"/>
        </w:rPr>
        <w:t>menyiapkan bahan pengelolaan teknologi informasi angkutan umum di Sumatera Barat sesuai kewenangan;</w:t>
      </w:r>
    </w:p>
    <w:p w:rsidR="000E0D43" w:rsidRPr="00503B01" w:rsidRDefault="000E0D43" w:rsidP="001D2BC5">
      <w:pPr>
        <w:pStyle w:val="ListParagraph"/>
        <w:numPr>
          <w:ilvl w:val="0"/>
          <w:numId w:val="16"/>
        </w:numPr>
        <w:tabs>
          <w:tab w:val="left" w:pos="2610"/>
        </w:tabs>
        <w:autoSpaceDE w:val="0"/>
        <w:autoSpaceDN w:val="0"/>
        <w:adjustRightInd w:val="0"/>
        <w:spacing w:line="360" w:lineRule="auto"/>
        <w:ind w:left="2610"/>
        <w:jc w:val="both"/>
        <w:rPr>
          <w:rFonts w:ascii="Bookman Old Style" w:hAnsi="Bookman Old Style" w:cs="Bookman Old Style"/>
        </w:rPr>
      </w:pPr>
      <w:r>
        <w:rPr>
          <w:rFonts w:ascii="Bookman Old Style" w:hAnsi="Bookman Old Style" w:cs="Bookman Old Style"/>
          <w:color w:val="000000"/>
          <w:lang w:val="en-AU" w:eastAsia="en-AU"/>
        </w:rPr>
        <w:t>melaksanakan penilaian penghargaan Wahana Tata Nugraha (WTN);</w:t>
      </w:r>
    </w:p>
    <w:p w:rsidR="000E0D43" w:rsidRPr="00FC12D0" w:rsidRDefault="000E0D43" w:rsidP="001D2BC5">
      <w:pPr>
        <w:pStyle w:val="ListParagraph"/>
        <w:numPr>
          <w:ilvl w:val="0"/>
          <w:numId w:val="16"/>
        </w:numPr>
        <w:tabs>
          <w:tab w:val="left" w:pos="1440"/>
          <w:tab w:val="left" w:pos="2610"/>
        </w:tabs>
        <w:spacing w:line="360" w:lineRule="auto"/>
        <w:ind w:left="2610"/>
        <w:jc w:val="both"/>
        <w:rPr>
          <w:rFonts w:ascii="Bookman Old Style" w:hAnsi="Bookman Old Style" w:cs="Bookman Old Style"/>
          <w:color w:val="000000"/>
        </w:rPr>
      </w:pPr>
      <w:proofErr w:type="gramStart"/>
      <w:r w:rsidRPr="00FC12D0">
        <w:rPr>
          <w:rFonts w:ascii="Bookman Old Style" w:hAnsi="Bookman Old Style" w:cs="Bookman Old Style"/>
          <w:color w:val="000000"/>
        </w:rPr>
        <w:t>melaksanakan</w:t>
      </w:r>
      <w:proofErr w:type="gramEnd"/>
      <w:r w:rsidRPr="00FC12D0">
        <w:rPr>
          <w:rFonts w:ascii="Bookman Old Style" w:hAnsi="Bookman Old Style" w:cs="Bookman Old Style"/>
          <w:color w:val="000000"/>
        </w:rPr>
        <w:t xml:space="preserve"> pemantauan, evaluasi dan pelaporan </w:t>
      </w:r>
      <w:r>
        <w:rPr>
          <w:rFonts w:ascii="Bookman Old Style" w:hAnsi="Bookman Old Style" w:cs="Bookman Old Style"/>
          <w:color w:val="000000"/>
        </w:rPr>
        <w:t>pelaksanaan tugas di bidang angkutan</w:t>
      </w:r>
      <w:r w:rsidRPr="00FC12D0">
        <w:rPr>
          <w:rFonts w:ascii="Bookman Old Style" w:hAnsi="Bookman Old Style" w:cs="Bookman Old Style"/>
          <w:color w:val="000000"/>
        </w:rPr>
        <w:t>; dan.</w:t>
      </w:r>
    </w:p>
    <w:p w:rsidR="000E0D43" w:rsidRPr="00FC12D0" w:rsidRDefault="000E0D43" w:rsidP="001D2BC5">
      <w:pPr>
        <w:pStyle w:val="ListParagraph"/>
        <w:numPr>
          <w:ilvl w:val="0"/>
          <w:numId w:val="16"/>
        </w:numPr>
        <w:tabs>
          <w:tab w:val="left" w:pos="1440"/>
          <w:tab w:val="left" w:pos="2610"/>
        </w:tabs>
        <w:spacing w:line="360" w:lineRule="auto"/>
        <w:ind w:left="2610"/>
        <w:jc w:val="both"/>
        <w:rPr>
          <w:rFonts w:ascii="Bookman Old Style" w:hAnsi="Bookman Old Style" w:cs="Bookman Old Style"/>
          <w:color w:val="000000"/>
        </w:rPr>
      </w:pPr>
      <w:proofErr w:type="gramStart"/>
      <w:r w:rsidRPr="00FC12D0">
        <w:rPr>
          <w:rFonts w:ascii="Bookman Old Style" w:hAnsi="Bookman Old Style" w:cs="Bookman Old Style"/>
          <w:color w:val="000000"/>
        </w:rPr>
        <w:t>melaksanakan</w:t>
      </w:r>
      <w:proofErr w:type="gramEnd"/>
      <w:r w:rsidRPr="00FC12D0">
        <w:rPr>
          <w:rFonts w:ascii="Bookman Old Style" w:hAnsi="Bookman Old Style" w:cs="Bookman Old Style"/>
          <w:color w:val="000000"/>
        </w:rPr>
        <w:t xml:space="preserve"> tugas kedinasan lain yang diberikan oleh Pimpinan.</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13</w:t>
      </w:r>
    </w:p>
    <w:p w:rsidR="000E0D43" w:rsidRPr="004618CA" w:rsidRDefault="000E0D43" w:rsidP="001D2BC5">
      <w:pPr>
        <w:pStyle w:val="ListParagraph"/>
        <w:numPr>
          <w:ilvl w:val="0"/>
          <w:numId w:val="19"/>
        </w:numPr>
        <w:tabs>
          <w:tab w:val="left" w:pos="2200"/>
        </w:tabs>
        <w:spacing w:line="360" w:lineRule="auto"/>
        <w:ind w:left="2127"/>
        <w:jc w:val="both"/>
        <w:rPr>
          <w:rFonts w:ascii="Bookman Old Style" w:hAnsi="Bookman Old Style" w:cs="Bookman Old Style"/>
          <w:color w:val="000000"/>
        </w:rPr>
      </w:pPr>
      <w:r w:rsidRPr="004618CA">
        <w:rPr>
          <w:rFonts w:ascii="Bookman Old Style" w:hAnsi="Bookman Old Style" w:cs="Bookman Old Style"/>
          <w:color w:val="000000"/>
        </w:rPr>
        <w:t xml:space="preserve">Seksi Perkeretaapian </w:t>
      </w:r>
      <w:r w:rsidRPr="004618CA">
        <w:rPr>
          <w:rFonts w:ascii="Bookman Old Style" w:hAnsi="Bookman Old Style" w:cs="Bookman Old Style"/>
          <w:color w:val="000000"/>
          <w:lang w:val="en-AU" w:eastAsia="en-AU"/>
        </w:rPr>
        <w:t>mempunyai tugas pokok melakukan penyiapan bahan perumusan kebijakan</w:t>
      </w:r>
      <w:r w:rsidRPr="004618CA">
        <w:rPr>
          <w:rFonts w:ascii="Bookman Old Style" w:hAnsi="Bookman Old Style" w:cs="Bookman Old Style"/>
          <w:color w:val="000000"/>
          <w:lang w:eastAsia="en-AU"/>
        </w:rPr>
        <w:t xml:space="preserve"> teknis</w:t>
      </w:r>
      <w:r w:rsidRPr="004618CA">
        <w:rPr>
          <w:rFonts w:ascii="Bookman Old Style" w:hAnsi="Bookman Old Style" w:cs="Bookman Old Style"/>
          <w:color w:val="000000"/>
          <w:lang w:val="en-AU" w:eastAsia="en-AU"/>
        </w:rPr>
        <w:t>, koordinasi dan pelaksanaan kebijakan, evaluasi serta pelaporan di</w:t>
      </w:r>
      <w:r>
        <w:rPr>
          <w:rFonts w:ascii="Bookman Old Style" w:hAnsi="Bookman Old Style" w:cs="Bookman Old Style"/>
          <w:color w:val="000000"/>
        </w:rPr>
        <w:t xml:space="preserve">bidang perkeretaapian </w:t>
      </w:r>
      <w:r>
        <w:rPr>
          <w:rFonts w:ascii="Bookman Old Style" w:hAnsi="Bookman Old Style" w:cs="Bookman Old Style"/>
          <w:color w:val="000000"/>
          <w:lang w:eastAsia="en-AU"/>
        </w:rPr>
        <w:t xml:space="preserve">serta penerapan teknologi informasi dan komunikasi </w:t>
      </w:r>
      <w:r>
        <w:rPr>
          <w:rFonts w:ascii="Bookman Old Style" w:hAnsi="Bookman Old Style" w:cs="Bookman Old Style"/>
          <w:color w:val="000000"/>
        </w:rPr>
        <w:t>bidang perkeretaapian.</w:t>
      </w:r>
    </w:p>
    <w:p w:rsidR="000E0D43" w:rsidRPr="004618CA" w:rsidRDefault="000E0D43" w:rsidP="001D2BC5">
      <w:pPr>
        <w:pStyle w:val="ListParagraph"/>
        <w:numPr>
          <w:ilvl w:val="0"/>
          <w:numId w:val="19"/>
        </w:numPr>
        <w:tabs>
          <w:tab w:val="left" w:pos="2200"/>
        </w:tabs>
        <w:spacing w:line="360" w:lineRule="auto"/>
        <w:ind w:left="2127"/>
        <w:jc w:val="both"/>
        <w:rPr>
          <w:rFonts w:ascii="Bookman Old Style" w:hAnsi="Bookman Old Style" w:cs="Bookman Old Style"/>
          <w:color w:val="000000"/>
        </w:rPr>
      </w:pPr>
      <w:r w:rsidRPr="004618CA">
        <w:rPr>
          <w:rFonts w:ascii="Bookman Old Style" w:hAnsi="Bookman Old Style" w:cs="Bookman Old Style"/>
          <w:color w:val="000000"/>
        </w:rPr>
        <w:lastRenderedPageBreak/>
        <w:t>Untuk melaksanakan tugas pokok sebagaimana dimaksud pada ayat (1), Seksi Perkeretaapian mempunyai fungsi sebagai berikut:</w:t>
      </w:r>
    </w:p>
    <w:p w:rsidR="000E0D43" w:rsidRDefault="000E0D43" w:rsidP="001D2BC5">
      <w:pPr>
        <w:pStyle w:val="Style2"/>
        <w:widowControl w:val="0"/>
        <w:numPr>
          <w:ilvl w:val="4"/>
          <w:numId w:val="19"/>
        </w:numPr>
        <w:tabs>
          <w:tab w:val="left" w:pos="2552"/>
        </w:tabs>
        <w:autoSpaceDE w:val="0"/>
        <w:autoSpaceDN w:val="0"/>
        <w:adjustRightInd w:val="0"/>
        <w:spacing w:after="0" w:line="360" w:lineRule="auto"/>
        <w:ind w:left="2552" w:right="50" w:hanging="425"/>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perumusan kebijakan teknis, pembinaan,  pelaksanaan, evaluasi dan pelaporan di bidang perkeretaapian;</w:t>
      </w:r>
      <w:r w:rsidR="005679CB">
        <w:rPr>
          <w:rFonts w:ascii="Bookman Old Style" w:hAnsi="Bookman Old Style" w:cs="Bookman Old Style"/>
          <w:color w:val="000000"/>
          <w:sz w:val="24"/>
          <w:szCs w:val="24"/>
          <w:lang w:val="en-US"/>
        </w:rPr>
        <w:t xml:space="preserve"> dan</w:t>
      </w:r>
    </w:p>
    <w:p w:rsidR="000E0D43" w:rsidRPr="00116D18" w:rsidRDefault="000E0D43" w:rsidP="001D2BC5">
      <w:pPr>
        <w:pStyle w:val="Style2"/>
        <w:widowControl w:val="0"/>
        <w:numPr>
          <w:ilvl w:val="4"/>
          <w:numId w:val="19"/>
        </w:numPr>
        <w:tabs>
          <w:tab w:val="left" w:pos="2552"/>
        </w:tabs>
        <w:autoSpaceDE w:val="0"/>
        <w:autoSpaceDN w:val="0"/>
        <w:adjustRightInd w:val="0"/>
        <w:spacing w:after="0" w:line="360" w:lineRule="auto"/>
        <w:ind w:left="2552" w:right="50" w:hanging="425"/>
        <w:contextualSpacing/>
        <w:jc w:val="both"/>
        <w:rPr>
          <w:rFonts w:ascii="Bookman Old Style" w:hAnsi="Bookman Old Style" w:cs="Bookman Old Style"/>
          <w:color w:val="000000"/>
          <w:sz w:val="24"/>
          <w:szCs w:val="24"/>
          <w:lang w:val="en-US"/>
        </w:rPr>
      </w:pPr>
      <w:proofErr w:type="gramStart"/>
      <w:r>
        <w:rPr>
          <w:rFonts w:ascii="Bookman Old Style" w:hAnsi="Bookman Old Style" w:cs="Bookman Old Style"/>
          <w:color w:val="000000"/>
          <w:sz w:val="24"/>
          <w:szCs w:val="24"/>
          <w:lang w:val="en-US"/>
        </w:rPr>
        <w:t>penyiapan</w:t>
      </w:r>
      <w:proofErr w:type="gramEnd"/>
      <w:r>
        <w:rPr>
          <w:rFonts w:ascii="Bookman Old Style" w:hAnsi="Bookman Old Style" w:cs="Bookman Old Style"/>
          <w:color w:val="000000"/>
          <w:sz w:val="24"/>
          <w:szCs w:val="24"/>
          <w:lang w:val="en-US"/>
        </w:rPr>
        <w:t xml:space="preserve"> bahan administrasi</w:t>
      </w:r>
      <w:r w:rsidRPr="00116D18">
        <w:rPr>
          <w:rFonts w:ascii="Bookman Old Style" w:hAnsi="Bookman Old Style" w:cs="Bookman Old Style"/>
          <w:color w:val="000000"/>
          <w:sz w:val="24"/>
          <w:szCs w:val="24"/>
          <w:lang w:val="en-US"/>
        </w:rPr>
        <w:t xml:space="preserve"> pelaksanaan perumusa</w:t>
      </w:r>
      <w:r>
        <w:rPr>
          <w:rFonts w:ascii="Bookman Old Style" w:hAnsi="Bookman Old Style" w:cs="Bookman Old Style"/>
          <w:color w:val="000000"/>
          <w:sz w:val="24"/>
          <w:szCs w:val="24"/>
          <w:lang w:val="en-US"/>
        </w:rPr>
        <w:t xml:space="preserve">n kebijakan teknis, pembinaan, </w:t>
      </w:r>
      <w:r w:rsidRPr="00116D18">
        <w:rPr>
          <w:rFonts w:ascii="Bookman Old Style" w:hAnsi="Bookman Old Style" w:cs="Bookman Old Style"/>
          <w:color w:val="000000"/>
          <w:sz w:val="24"/>
          <w:szCs w:val="24"/>
          <w:lang w:val="en-US"/>
        </w:rPr>
        <w:t>evaluasi dan pelaporan di bidang perkeretaapian</w:t>
      </w:r>
      <w:r>
        <w:rPr>
          <w:rFonts w:ascii="Bookman Old Style" w:hAnsi="Bookman Old Style" w:cs="Bookman Old Style"/>
          <w:color w:val="000000"/>
          <w:sz w:val="24"/>
          <w:szCs w:val="24"/>
          <w:lang w:val="en-US"/>
        </w:rPr>
        <w:t>.</w:t>
      </w:r>
    </w:p>
    <w:p w:rsidR="000E0D43" w:rsidRDefault="000E0D43" w:rsidP="001D2BC5">
      <w:pPr>
        <w:numPr>
          <w:ilvl w:val="0"/>
          <w:numId w:val="20"/>
        </w:numPr>
        <w:tabs>
          <w:tab w:val="left" w:pos="2200"/>
        </w:tabs>
        <w:spacing w:line="360" w:lineRule="auto"/>
        <w:ind w:left="2127" w:hanging="284"/>
        <w:jc w:val="both"/>
        <w:rPr>
          <w:rFonts w:ascii="Bookman Old Style" w:hAnsi="Bookman Old Style" w:cs="Bookman Old Style"/>
          <w:color w:val="000000"/>
        </w:rPr>
      </w:pPr>
      <w:r>
        <w:rPr>
          <w:rFonts w:ascii="Bookman Old Style" w:hAnsi="Bookman Old Style" w:cs="Bookman Old Style"/>
          <w:color w:val="000000"/>
          <w:lang w:val="en-AU"/>
        </w:rPr>
        <w:t>Uraian</w:t>
      </w:r>
      <w:r>
        <w:rPr>
          <w:rFonts w:ascii="Bookman Old Style" w:hAnsi="Bookman Old Style" w:cs="Bookman Old Style"/>
          <w:color w:val="000000"/>
        </w:rPr>
        <w:t xml:space="preserve"> tugas </w:t>
      </w:r>
      <w:r>
        <w:rPr>
          <w:rFonts w:ascii="Bookman Old Style" w:hAnsi="Bookman Old Style" w:cs="Bookman Old Style"/>
          <w:color w:val="000000"/>
          <w:lang w:val="en-AU"/>
        </w:rPr>
        <w:t xml:space="preserve">pokok dan fungsi </w:t>
      </w:r>
      <w:r>
        <w:rPr>
          <w:rFonts w:ascii="Bookman Old Style" w:hAnsi="Bookman Old Style" w:cs="Bookman Old Style"/>
          <w:color w:val="000000"/>
        </w:rPr>
        <w:t>sebagaimana dimaksud pada ayat (1)</w:t>
      </w:r>
      <w:r>
        <w:rPr>
          <w:rFonts w:ascii="Bookman Old Style" w:hAnsi="Bookman Old Style" w:cs="Bookman Old Style"/>
          <w:color w:val="000000"/>
          <w:lang w:val="en-AU"/>
        </w:rPr>
        <w:t xml:space="preserve"> dan ayat (2)</w:t>
      </w:r>
      <w:r>
        <w:rPr>
          <w:rFonts w:ascii="Bookman Old Style" w:hAnsi="Bookman Old Style" w:cs="Bookman Old Style"/>
          <w:color w:val="000000"/>
        </w:rPr>
        <w:t xml:space="preserve">, </w:t>
      </w:r>
      <w:r>
        <w:rPr>
          <w:rFonts w:ascii="Bookman Old Style" w:hAnsi="Bookman Old Style" w:cs="Bookman Old Style"/>
          <w:color w:val="000000"/>
          <w:lang w:val="en-AU"/>
        </w:rPr>
        <w:t>meliputi</w:t>
      </w:r>
      <w:r>
        <w:rPr>
          <w:rFonts w:ascii="Bookman Old Style" w:hAnsi="Bookman Old Style" w:cs="Bookman Old Style"/>
          <w:color w:val="000000"/>
        </w:rPr>
        <w:t xml:space="preserve"> :</w:t>
      </w:r>
    </w:p>
    <w:p w:rsidR="000E0D43" w:rsidRPr="00FC12D0" w:rsidRDefault="000E0D43" w:rsidP="001D2BC5">
      <w:pPr>
        <w:pStyle w:val="ListParagraph"/>
        <w:numPr>
          <w:ilvl w:val="0"/>
          <w:numId w:val="21"/>
        </w:numPr>
        <w:tabs>
          <w:tab w:val="left" w:pos="1440"/>
          <w:tab w:val="left" w:pos="2700"/>
          <w:tab w:val="left" w:pos="3060"/>
        </w:tabs>
        <w:spacing w:line="360" w:lineRule="auto"/>
        <w:ind w:left="2694" w:hanging="284"/>
        <w:jc w:val="both"/>
        <w:rPr>
          <w:rFonts w:ascii="Bookman Old Style" w:hAnsi="Bookman Old Style" w:cs="Bookman Old Style"/>
          <w:color w:val="000000"/>
        </w:rPr>
      </w:pPr>
      <w:r w:rsidRPr="00FC12D0">
        <w:rPr>
          <w:rFonts w:ascii="Bookman Old Style" w:hAnsi="Bookman Old Style" w:cs="Bookman Old Style"/>
          <w:color w:val="000000"/>
        </w:rPr>
        <w:t xml:space="preserve">menyiapkan bahan perumusan kebijakan teknis di bidang </w:t>
      </w:r>
      <w:r>
        <w:rPr>
          <w:rFonts w:ascii="Bookman Old Style" w:hAnsi="Bookman Old Style" w:cs="Bookman Old Style"/>
          <w:color w:val="000000"/>
        </w:rPr>
        <w:t>perkeretaapian;</w:t>
      </w:r>
    </w:p>
    <w:p w:rsidR="000E0D43" w:rsidRPr="00FC12D0" w:rsidRDefault="000E0D43" w:rsidP="001D2BC5">
      <w:pPr>
        <w:pStyle w:val="ListParagraph"/>
        <w:numPr>
          <w:ilvl w:val="0"/>
          <w:numId w:val="21"/>
        </w:numPr>
        <w:tabs>
          <w:tab w:val="left" w:pos="1440"/>
          <w:tab w:val="left" w:pos="2700"/>
          <w:tab w:val="left" w:pos="3060"/>
        </w:tabs>
        <w:spacing w:line="360" w:lineRule="auto"/>
        <w:ind w:left="2700"/>
        <w:jc w:val="both"/>
        <w:rPr>
          <w:rFonts w:ascii="Bookman Old Style" w:hAnsi="Bookman Old Style" w:cs="Bookman Old Style"/>
          <w:color w:val="000000"/>
        </w:rPr>
      </w:pPr>
      <w:r w:rsidRPr="00FC12D0">
        <w:rPr>
          <w:rFonts w:ascii="Bookman Old Style" w:hAnsi="Bookman Old Style" w:cs="Bookman Old Style"/>
          <w:color w:val="000000"/>
        </w:rPr>
        <w:t xml:space="preserve">menyiapkan </w:t>
      </w:r>
      <w:r>
        <w:rPr>
          <w:rFonts w:ascii="Bookman Old Style" w:hAnsi="Bookman Old Style" w:cs="Bookman Old Style"/>
          <w:color w:val="000000"/>
        </w:rPr>
        <w:t xml:space="preserve">bahan </w:t>
      </w:r>
      <w:r w:rsidRPr="00FC12D0">
        <w:rPr>
          <w:rFonts w:ascii="Bookman Old Style" w:hAnsi="Bookman Old Style" w:cs="Bookman Old Style"/>
          <w:color w:val="000000"/>
        </w:rPr>
        <w:t xml:space="preserve">koordinasi dan fasilitasi pelaksanaan kebijakan di bidang </w:t>
      </w:r>
      <w:r>
        <w:rPr>
          <w:rFonts w:ascii="Bookman Old Style" w:hAnsi="Bookman Old Style" w:cs="Bookman Old Style"/>
          <w:color w:val="000000"/>
        </w:rPr>
        <w:t>perkeretaapian;</w:t>
      </w:r>
    </w:p>
    <w:p w:rsidR="000E0D43" w:rsidRDefault="000E0D43" w:rsidP="001D2BC5">
      <w:pPr>
        <w:pStyle w:val="ListParagraph"/>
        <w:numPr>
          <w:ilvl w:val="0"/>
          <w:numId w:val="21"/>
        </w:numPr>
        <w:autoSpaceDE w:val="0"/>
        <w:autoSpaceDN w:val="0"/>
        <w:adjustRightInd w:val="0"/>
        <w:spacing w:line="360" w:lineRule="auto"/>
        <w:ind w:left="2700"/>
        <w:jc w:val="both"/>
        <w:rPr>
          <w:rFonts w:ascii="Bookman Old Style" w:hAnsi="Bookman Old Style" w:cs="Bookman Old Style"/>
        </w:rPr>
      </w:pPr>
      <w:r>
        <w:rPr>
          <w:rFonts w:ascii="Bookman Old Style" w:hAnsi="Bookman Old Style" w:cs="Bookman Old Style"/>
        </w:rPr>
        <w:t>menyiapkan bahan perencanaan pembangunan dan pengembangan sarana dan prasarana perkeretaapian;</w:t>
      </w:r>
    </w:p>
    <w:p w:rsidR="000E0D43" w:rsidRDefault="000E0D43" w:rsidP="001D2BC5">
      <w:pPr>
        <w:pStyle w:val="ListParagraph"/>
        <w:numPr>
          <w:ilvl w:val="0"/>
          <w:numId w:val="21"/>
        </w:numPr>
        <w:autoSpaceDE w:val="0"/>
        <w:autoSpaceDN w:val="0"/>
        <w:adjustRightInd w:val="0"/>
        <w:spacing w:line="360" w:lineRule="auto"/>
        <w:ind w:left="2700"/>
        <w:jc w:val="both"/>
        <w:rPr>
          <w:rFonts w:ascii="Bookman Old Style" w:hAnsi="Bookman Old Style" w:cs="Bookman Old Style"/>
        </w:rPr>
      </w:pPr>
      <w:r>
        <w:rPr>
          <w:rFonts w:ascii="Bookman Old Style" w:hAnsi="Bookman Old Style" w:cs="Bookman Old Style"/>
        </w:rPr>
        <w:t>menyiapkan bahan penetapan rencana induk perkeretaapian Provinsi;</w:t>
      </w:r>
    </w:p>
    <w:p w:rsidR="000E0D43" w:rsidRDefault="000E0D43" w:rsidP="001D2BC5">
      <w:pPr>
        <w:pStyle w:val="ListParagraph"/>
        <w:numPr>
          <w:ilvl w:val="0"/>
          <w:numId w:val="21"/>
        </w:numPr>
        <w:autoSpaceDE w:val="0"/>
        <w:autoSpaceDN w:val="0"/>
        <w:adjustRightInd w:val="0"/>
        <w:spacing w:line="360" w:lineRule="auto"/>
        <w:ind w:left="2700"/>
        <w:jc w:val="both"/>
        <w:rPr>
          <w:rFonts w:ascii="Bookman Old Style" w:hAnsi="Bookman Old Style" w:cs="Bookman Old Style"/>
        </w:rPr>
      </w:pPr>
      <w:r>
        <w:rPr>
          <w:rFonts w:ascii="Bookman Old Style" w:hAnsi="Bookman Old Style" w:cs="Bookman Old Style"/>
        </w:rPr>
        <w:t>menyiapkan bahan rekomendasi penerbitan izin usaha, izin pembangunan dan izin operasi prasarana perkeretaapian umum yang jaringan jalurnya melintasi batas daerah Kabupaten/Kota;</w:t>
      </w:r>
    </w:p>
    <w:p w:rsidR="000E0D43" w:rsidRPr="00036DD7" w:rsidRDefault="000E0D43" w:rsidP="001D2BC5">
      <w:pPr>
        <w:pStyle w:val="ListParagraph"/>
        <w:numPr>
          <w:ilvl w:val="0"/>
          <w:numId w:val="21"/>
        </w:numPr>
        <w:autoSpaceDE w:val="0"/>
        <w:autoSpaceDN w:val="0"/>
        <w:adjustRightInd w:val="0"/>
        <w:spacing w:line="360" w:lineRule="auto"/>
        <w:ind w:left="2700"/>
        <w:jc w:val="both"/>
        <w:rPr>
          <w:rFonts w:ascii="Bookman Old Style" w:hAnsi="Bookman Old Style" w:cs="Bookman Old Style"/>
        </w:rPr>
      </w:pPr>
      <w:r>
        <w:rPr>
          <w:rFonts w:ascii="Bookman Old Style" w:hAnsi="Bookman Old Style" w:cs="Bookman Old Style"/>
        </w:rPr>
        <w:t>menyiapkan bahan penetapan jaringan jalur kereta api yang jaringannya melebihi wilayah 1 (satu) daerah Kabupaten/Kota dalam daerah Provinsi;</w:t>
      </w:r>
    </w:p>
    <w:p w:rsidR="000E0D43" w:rsidRDefault="000E0D43" w:rsidP="001D2BC5">
      <w:pPr>
        <w:pStyle w:val="ListParagraph"/>
        <w:numPr>
          <w:ilvl w:val="0"/>
          <w:numId w:val="21"/>
        </w:numPr>
        <w:autoSpaceDE w:val="0"/>
        <w:autoSpaceDN w:val="0"/>
        <w:adjustRightInd w:val="0"/>
        <w:spacing w:line="360" w:lineRule="auto"/>
        <w:ind w:left="2700"/>
        <w:jc w:val="both"/>
        <w:rPr>
          <w:rFonts w:ascii="Bookman Old Style" w:hAnsi="Bookman Old Style" w:cs="Bookman Old Style"/>
        </w:rPr>
      </w:pPr>
      <w:r>
        <w:rPr>
          <w:rFonts w:ascii="Bookman Old Style" w:hAnsi="Bookman Old Style" w:cs="Bookman Old Style"/>
        </w:rPr>
        <w:t>menyiapkan bahan penetapan kelas stasiun untuk stasiun pada jaringan jalur kereta api Provinsi;</w:t>
      </w:r>
    </w:p>
    <w:p w:rsidR="000E0D43" w:rsidRDefault="000E0D43" w:rsidP="001D2BC5">
      <w:pPr>
        <w:pStyle w:val="ListParagraph"/>
        <w:numPr>
          <w:ilvl w:val="0"/>
          <w:numId w:val="21"/>
        </w:numPr>
        <w:autoSpaceDE w:val="0"/>
        <w:autoSpaceDN w:val="0"/>
        <w:adjustRightInd w:val="0"/>
        <w:spacing w:line="360" w:lineRule="auto"/>
        <w:ind w:left="2700"/>
        <w:jc w:val="both"/>
        <w:rPr>
          <w:rFonts w:ascii="Bookman Old Style" w:hAnsi="Bookman Old Style" w:cs="Bookman Old Style"/>
        </w:rPr>
      </w:pPr>
      <w:r>
        <w:rPr>
          <w:rFonts w:ascii="Bookman Old Style" w:hAnsi="Bookman Old Style" w:cs="Bookman Old Style"/>
        </w:rPr>
        <w:t>menyiapkan bahan rekomendasi penerbitan izin operasi sarana perkeretaapian umum yang jaringan jalurnya melintasi batas daerah Kabupaten/Kota dalam daerah Provinsi;</w:t>
      </w:r>
    </w:p>
    <w:p w:rsidR="000E0D43" w:rsidRDefault="000E0D43" w:rsidP="001D2BC5">
      <w:pPr>
        <w:pStyle w:val="ListParagraph"/>
        <w:numPr>
          <w:ilvl w:val="0"/>
          <w:numId w:val="21"/>
        </w:numPr>
        <w:autoSpaceDE w:val="0"/>
        <w:autoSpaceDN w:val="0"/>
        <w:adjustRightInd w:val="0"/>
        <w:spacing w:line="360" w:lineRule="auto"/>
        <w:ind w:left="2700"/>
        <w:jc w:val="both"/>
        <w:rPr>
          <w:rFonts w:ascii="Bookman Old Style" w:hAnsi="Bookman Old Style" w:cs="Bookman Old Style"/>
        </w:rPr>
      </w:pPr>
      <w:r>
        <w:rPr>
          <w:rFonts w:ascii="Bookman Old Style" w:hAnsi="Bookman Old Style" w:cs="Bookman Old Style"/>
        </w:rPr>
        <w:t>menyiapkan bahan penetapan jaringan pelayanan perkeretaapian pada jaringan jalur perkeretaapian Provinsi;</w:t>
      </w:r>
    </w:p>
    <w:p w:rsidR="000E0D43" w:rsidRDefault="000E0D43" w:rsidP="001D2BC5">
      <w:pPr>
        <w:pStyle w:val="ListParagraph"/>
        <w:numPr>
          <w:ilvl w:val="0"/>
          <w:numId w:val="21"/>
        </w:numPr>
        <w:autoSpaceDE w:val="0"/>
        <w:autoSpaceDN w:val="0"/>
        <w:adjustRightInd w:val="0"/>
        <w:spacing w:line="360" w:lineRule="auto"/>
        <w:ind w:left="2700"/>
        <w:jc w:val="both"/>
        <w:rPr>
          <w:rFonts w:ascii="Bookman Old Style" w:hAnsi="Bookman Old Style" w:cs="Bookman Old Style"/>
        </w:rPr>
      </w:pPr>
      <w:r>
        <w:rPr>
          <w:rFonts w:ascii="Bookman Old Style" w:hAnsi="Bookman Old Style" w:cs="Bookman Old Style"/>
        </w:rPr>
        <w:t>menyiapkan bahan rekomendasi penerbitan izin pengadaan atau pembangunan perkeretaapian khusus, izin operasi dan penetapan jalur kereta api khusus yang jaringannya melebihi 1 (satu) daerah Kabupaten/Kota dalam daerah Provinsi;</w:t>
      </w:r>
    </w:p>
    <w:p w:rsidR="000E0D43" w:rsidRDefault="000E0D43" w:rsidP="001D2BC5">
      <w:pPr>
        <w:pStyle w:val="ListParagraph"/>
        <w:numPr>
          <w:ilvl w:val="0"/>
          <w:numId w:val="21"/>
        </w:numPr>
        <w:autoSpaceDE w:val="0"/>
        <w:autoSpaceDN w:val="0"/>
        <w:adjustRightInd w:val="0"/>
        <w:spacing w:line="360" w:lineRule="auto"/>
        <w:ind w:left="2700"/>
        <w:jc w:val="both"/>
        <w:rPr>
          <w:rFonts w:ascii="Bookman Old Style" w:hAnsi="Bookman Old Style" w:cs="Bookman Old Style"/>
        </w:rPr>
      </w:pPr>
      <w:r>
        <w:rPr>
          <w:rFonts w:ascii="Bookman Old Style" w:hAnsi="Bookman Old Style" w:cs="Bookman Old Style"/>
        </w:rPr>
        <w:t>menyiapkan bahan perencanaan, pembinaan dan pelaksanaan kegiatan keselamatan perkeretaapian;</w:t>
      </w:r>
    </w:p>
    <w:p w:rsidR="000E0D43" w:rsidRDefault="000E0D43" w:rsidP="001D2BC5">
      <w:pPr>
        <w:pStyle w:val="ListParagraph"/>
        <w:numPr>
          <w:ilvl w:val="0"/>
          <w:numId w:val="21"/>
        </w:numPr>
        <w:autoSpaceDE w:val="0"/>
        <w:autoSpaceDN w:val="0"/>
        <w:adjustRightInd w:val="0"/>
        <w:spacing w:line="360" w:lineRule="auto"/>
        <w:ind w:left="2700"/>
        <w:jc w:val="both"/>
        <w:rPr>
          <w:rFonts w:ascii="Bookman Old Style" w:hAnsi="Bookman Old Style" w:cs="Bookman Old Style"/>
        </w:rPr>
      </w:pPr>
      <w:r>
        <w:rPr>
          <w:rFonts w:ascii="Bookman Old Style" w:hAnsi="Bookman Old Style" w:cs="Bookman Old Style"/>
        </w:rPr>
        <w:lastRenderedPageBreak/>
        <w:t>menyiapkan bahan dan koordinasi pengawasan operasional penyenggaraan perkeretaapian;</w:t>
      </w:r>
    </w:p>
    <w:p w:rsidR="000E0D43" w:rsidRPr="00FC12D0" w:rsidRDefault="000E0D43" w:rsidP="001D2BC5">
      <w:pPr>
        <w:pStyle w:val="ListParagraph"/>
        <w:numPr>
          <w:ilvl w:val="0"/>
          <w:numId w:val="21"/>
        </w:numPr>
        <w:tabs>
          <w:tab w:val="left" w:pos="2700"/>
          <w:tab w:val="left" w:pos="3060"/>
        </w:tabs>
        <w:spacing w:line="360" w:lineRule="auto"/>
        <w:ind w:left="2700"/>
        <w:jc w:val="both"/>
        <w:rPr>
          <w:rFonts w:ascii="Bookman Old Style" w:hAnsi="Bookman Old Style" w:cs="Bookman Old Style"/>
        </w:rPr>
      </w:pPr>
      <w:r>
        <w:rPr>
          <w:rFonts w:ascii="Bookman Old Style" w:hAnsi="Bookman Old Style" w:cs="Bookman Old Style"/>
        </w:rPr>
        <w:t>menyiapkan bahan pembinaan di bidang perkeretaapian ke Kabupaten/Kota;</w:t>
      </w:r>
    </w:p>
    <w:p w:rsidR="000E0D43" w:rsidRPr="00FC12D0" w:rsidRDefault="000E0D43" w:rsidP="001D2BC5">
      <w:pPr>
        <w:pStyle w:val="ListParagraph"/>
        <w:numPr>
          <w:ilvl w:val="0"/>
          <w:numId w:val="21"/>
        </w:numPr>
        <w:tabs>
          <w:tab w:val="left" w:pos="1440"/>
          <w:tab w:val="left" w:pos="2700"/>
          <w:tab w:val="left" w:pos="3060"/>
        </w:tabs>
        <w:spacing w:line="360" w:lineRule="auto"/>
        <w:ind w:left="2700"/>
        <w:jc w:val="both"/>
        <w:rPr>
          <w:rFonts w:ascii="Bookman Old Style" w:hAnsi="Bookman Old Style" w:cs="Bookman Old Style"/>
          <w:color w:val="000000"/>
        </w:rPr>
      </w:pPr>
      <w:r w:rsidRPr="00FC12D0">
        <w:rPr>
          <w:rFonts w:ascii="Bookman Old Style" w:hAnsi="Bookman Old Style" w:cs="Bookman Old Style"/>
          <w:color w:val="000000"/>
        </w:rPr>
        <w:t xml:space="preserve">melaksanakan pemantauan, evaluasi dan pelaporan </w:t>
      </w:r>
      <w:r>
        <w:rPr>
          <w:rFonts w:ascii="Bookman Old Style" w:hAnsi="Bookman Old Style" w:cs="Bookman Old Style"/>
          <w:color w:val="000000"/>
        </w:rPr>
        <w:t>pelaksanaan tugas di bidang perkeretaapian</w:t>
      </w:r>
      <w:r w:rsidR="008E0C7E">
        <w:rPr>
          <w:rFonts w:ascii="Bookman Old Style" w:hAnsi="Bookman Old Style" w:cs="Bookman Old Style"/>
          <w:color w:val="000000"/>
        </w:rPr>
        <w:t>; dan</w:t>
      </w:r>
    </w:p>
    <w:p w:rsidR="000E0D43" w:rsidRPr="00C71B8E" w:rsidRDefault="000E0D43" w:rsidP="001D2BC5">
      <w:pPr>
        <w:pStyle w:val="ListParagraph"/>
        <w:numPr>
          <w:ilvl w:val="0"/>
          <w:numId w:val="21"/>
        </w:numPr>
        <w:tabs>
          <w:tab w:val="left" w:pos="1440"/>
          <w:tab w:val="left" w:pos="2700"/>
          <w:tab w:val="left" w:pos="3060"/>
        </w:tabs>
        <w:spacing w:line="360" w:lineRule="auto"/>
        <w:ind w:left="2700"/>
        <w:jc w:val="both"/>
        <w:rPr>
          <w:rFonts w:ascii="Bookman Old Style" w:hAnsi="Bookman Old Style" w:cs="Bookman Old Style"/>
          <w:color w:val="000000"/>
        </w:rPr>
      </w:pPr>
      <w:proofErr w:type="gramStart"/>
      <w:r w:rsidRPr="00FC12D0">
        <w:rPr>
          <w:rFonts w:ascii="Bookman Old Style" w:hAnsi="Bookman Old Style" w:cs="Bookman Old Style"/>
          <w:color w:val="000000"/>
        </w:rPr>
        <w:t>melaksanakan</w:t>
      </w:r>
      <w:proofErr w:type="gramEnd"/>
      <w:r w:rsidRPr="00FC12D0">
        <w:rPr>
          <w:rFonts w:ascii="Bookman Old Style" w:hAnsi="Bookman Old Style" w:cs="Bookman Old Style"/>
          <w:color w:val="000000"/>
        </w:rPr>
        <w:t xml:space="preserve"> tugas kedinasan lain yang diberikan oleh Pimpinan.</w:t>
      </w:r>
    </w:p>
    <w:p w:rsidR="000E0D43" w:rsidRDefault="000E0D43" w:rsidP="000E0D43">
      <w:pPr>
        <w:pStyle w:val="Style2"/>
        <w:tabs>
          <w:tab w:val="left" w:pos="2200"/>
        </w:tabs>
        <w:spacing w:after="0" w:line="360" w:lineRule="auto"/>
        <w:ind w:left="1843"/>
        <w:jc w:val="center"/>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Pasal 14</w:t>
      </w:r>
    </w:p>
    <w:p w:rsidR="000E0D43" w:rsidRDefault="000E0D43" w:rsidP="001D2BC5">
      <w:pPr>
        <w:numPr>
          <w:ilvl w:val="0"/>
          <w:numId w:val="22"/>
        </w:numPr>
        <w:tabs>
          <w:tab w:val="left" w:pos="2200"/>
        </w:tabs>
        <w:spacing w:line="360" w:lineRule="auto"/>
        <w:ind w:left="2127" w:hanging="426"/>
        <w:jc w:val="both"/>
        <w:rPr>
          <w:rFonts w:ascii="Bookman Old Style" w:hAnsi="Bookman Old Style" w:cs="Bookman Old Style"/>
          <w:color w:val="000000"/>
        </w:rPr>
      </w:pPr>
      <w:r>
        <w:rPr>
          <w:rFonts w:ascii="Bookman Old Style" w:hAnsi="Bookman Old Style" w:cs="Bookman Old Style"/>
          <w:color w:val="000000"/>
        </w:rPr>
        <w:t xml:space="preserve">Seksi Pengembangan </w:t>
      </w:r>
      <w:r>
        <w:rPr>
          <w:rFonts w:ascii="Bookman Old Style" w:hAnsi="Bookman Old Style" w:cs="Bookman Old Style"/>
          <w:color w:val="000000"/>
          <w:lang w:val="en-AU" w:eastAsia="en-AU"/>
        </w:rPr>
        <w:t xml:space="preserve">mempunyai tugas pokok melakukan penyiapan bahan perumusan dan pelaksanaan </w:t>
      </w:r>
      <w:proofErr w:type="gramStart"/>
      <w:r>
        <w:rPr>
          <w:rFonts w:ascii="Bookman Old Style" w:hAnsi="Bookman Old Style" w:cs="Bookman Old Style"/>
          <w:color w:val="000000"/>
          <w:lang w:val="en-AU" w:eastAsia="en-AU"/>
        </w:rPr>
        <w:t>kebijakan</w:t>
      </w:r>
      <w:r>
        <w:rPr>
          <w:rFonts w:ascii="Bookman Old Style" w:hAnsi="Bookman Old Style" w:cs="Bookman Old Style"/>
          <w:color w:val="000000"/>
          <w:lang w:eastAsia="en-AU"/>
        </w:rPr>
        <w:t xml:space="preserve">  serta</w:t>
      </w:r>
      <w:proofErr w:type="gramEnd"/>
      <w:r>
        <w:rPr>
          <w:rFonts w:ascii="Bookman Old Style" w:hAnsi="Bookman Old Style" w:cs="Bookman Old Style"/>
          <w:color w:val="000000"/>
          <w:lang w:eastAsia="en-AU"/>
        </w:rPr>
        <w:t xml:space="preserve"> evaluasi dan pelaporan di bidang pengembangan,</w:t>
      </w:r>
      <w:r>
        <w:rPr>
          <w:rFonts w:ascii="Bookman Old Style" w:hAnsi="Bookman Old Style" w:cs="Bookman Old Style"/>
          <w:color w:val="000000"/>
          <w:lang w:val="en-AU" w:eastAsia="en-AU"/>
        </w:rPr>
        <w:t xml:space="preserve"> pengelolaan sistem informasi manajemen dan komunikasi transportasi, pengembangan transportasi </w:t>
      </w:r>
      <w:r>
        <w:rPr>
          <w:rFonts w:ascii="Bookman Old Style" w:hAnsi="Bookman Old Style" w:cs="Bookman Old Style"/>
          <w:color w:val="000000"/>
          <w:lang w:eastAsia="en-AU"/>
        </w:rPr>
        <w:t xml:space="preserve">serta penerapan teknologi informasi dan komunikasi </w:t>
      </w:r>
      <w:r>
        <w:rPr>
          <w:rFonts w:ascii="Bookman Old Style" w:hAnsi="Bookman Old Style" w:cs="Bookman Old Style"/>
          <w:color w:val="000000"/>
        </w:rPr>
        <w:t>bidang pengembangan.</w:t>
      </w:r>
    </w:p>
    <w:p w:rsidR="000E0D43" w:rsidRDefault="000E0D43" w:rsidP="001D2BC5">
      <w:pPr>
        <w:pStyle w:val="Style2"/>
        <w:numPr>
          <w:ilvl w:val="0"/>
          <w:numId w:val="22"/>
        </w:numPr>
        <w:tabs>
          <w:tab w:val="left" w:pos="2200"/>
        </w:tabs>
        <w:spacing w:after="0" w:line="360" w:lineRule="auto"/>
        <w:ind w:leftChars="798" w:left="2354" w:hangingChars="183" w:hanging="439"/>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 xml:space="preserve">Untuk melaksanakan tugas pokok sebagaimana dimaksud pada ayat (1), </w:t>
      </w:r>
      <w:r>
        <w:rPr>
          <w:rFonts w:ascii="Bookman Old Style" w:hAnsi="Bookman Old Style" w:cs="Bookman Old Style"/>
          <w:color w:val="000000"/>
          <w:sz w:val="24"/>
          <w:szCs w:val="24"/>
        </w:rPr>
        <w:t>Seksi</w:t>
      </w:r>
      <w:r>
        <w:rPr>
          <w:rFonts w:ascii="Bookman Old Style" w:hAnsi="Bookman Old Style" w:cs="Bookman Old Style"/>
          <w:color w:val="000000"/>
          <w:sz w:val="24"/>
          <w:szCs w:val="24"/>
          <w:lang w:val="en-US"/>
        </w:rPr>
        <w:t xml:space="preserve"> Pengembangan mempunyai fungsi sebagai berikut:</w:t>
      </w:r>
    </w:p>
    <w:p w:rsidR="000E0D43" w:rsidRDefault="000E0D43" w:rsidP="001D2BC5">
      <w:pPr>
        <w:pStyle w:val="Style2"/>
        <w:widowControl w:val="0"/>
        <w:numPr>
          <w:ilvl w:val="4"/>
          <w:numId w:val="22"/>
        </w:numPr>
        <w:tabs>
          <w:tab w:val="left" w:pos="2552"/>
        </w:tabs>
        <w:autoSpaceDE w:val="0"/>
        <w:autoSpaceDN w:val="0"/>
        <w:adjustRightInd w:val="0"/>
        <w:spacing w:after="0" w:line="360" w:lineRule="auto"/>
        <w:ind w:left="2694" w:right="50" w:hanging="426"/>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perumusan kebijakan teknis, pembinaan,  pelaksanaan, evaluasi dan pelaporan di bidang pengembangan;</w:t>
      </w:r>
      <w:r w:rsidR="005679CB">
        <w:rPr>
          <w:rFonts w:ascii="Bookman Old Style" w:hAnsi="Bookman Old Style" w:cs="Bookman Old Style"/>
          <w:color w:val="000000"/>
          <w:sz w:val="24"/>
          <w:szCs w:val="24"/>
          <w:lang w:val="en-US"/>
        </w:rPr>
        <w:t xml:space="preserve"> dan</w:t>
      </w:r>
    </w:p>
    <w:p w:rsidR="000E0D43" w:rsidRPr="00FE2863" w:rsidRDefault="000E0D43" w:rsidP="001D2BC5">
      <w:pPr>
        <w:pStyle w:val="Style2"/>
        <w:widowControl w:val="0"/>
        <w:numPr>
          <w:ilvl w:val="4"/>
          <w:numId w:val="22"/>
        </w:numPr>
        <w:tabs>
          <w:tab w:val="left" w:pos="2268"/>
        </w:tabs>
        <w:autoSpaceDE w:val="0"/>
        <w:autoSpaceDN w:val="0"/>
        <w:adjustRightInd w:val="0"/>
        <w:spacing w:after="0" w:line="360" w:lineRule="auto"/>
        <w:ind w:left="2694" w:right="50" w:hanging="426"/>
        <w:contextualSpacing/>
        <w:jc w:val="both"/>
        <w:rPr>
          <w:rFonts w:ascii="Bookman Old Style" w:hAnsi="Bookman Old Style" w:cs="Bookman Old Style"/>
          <w:color w:val="000000"/>
          <w:sz w:val="24"/>
          <w:szCs w:val="24"/>
          <w:lang w:val="en-US"/>
        </w:rPr>
      </w:pPr>
      <w:proofErr w:type="gramStart"/>
      <w:r>
        <w:rPr>
          <w:rFonts w:ascii="Bookman Old Style" w:hAnsi="Bookman Old Style" w:cs="Bookman Old Style"/>
          <w:color w:val="000000"/>
          <w:sz w:val="24"/>
          <w:szCs w:val="24"/>
          <w:lang w:val="en-US"/>
        </w:rPr>
        <w:t>penyiapan</w:t>
      </w:r>
      <w:proofErr w:type="gramEnd"/>
      <w:r>
        <w:rPr>
          <w:rFonts w:ascii="Bookman Old Style" w:hAnsi="Bookman Old Style" w:cs="Bookman Old Style"/>
          <w:color w:val="000000"/>
          <w:sz w:val="24"/>
          <w:szCs w:val="24"/>
          <w:lang w:val="en-US"/>
        </w:rPr>
        <w:t xml:space="preserve"> bahan administrasi</w:t>
      </w:r>
      <w:r w:rsidRPr="00FE2863">
        <w:rPr>
          <w:rFonts w:ascii="Bookman Old Style" w:hAnsi="Bookman Old Style" w:cs="Bookman Old Style"/>
          <w:color w:val="000000"/>
          <w:sz w:val="24"/>
          <w:szCs w:val="24"/>
          <w:lang w:val="en-US"/>
        </w:rPr>
        <w:t xml:space="preserve"> pelaksanaan perumusa</w:t>
      </w:r>
      <w:r>
        <w:rPr>
          <w:rFonts w:ascii="Bookman Old Style" w:hAnsi="Bookman Old Style" w:cs="Bookman Old Style"/>
          <w:color w:val="000000"/>
          <w:sz w:val="24"/>
          <w:szCs w:val="24"/>
          <w:lang w:val="en-US"/>
        </w:rPr>
        <w:t xml:space="preserve">n kebijakan teknis, pembinaan, </w:t>
      </w:r>
      <w:r w:rsidRPr="00FE2863">
        <w:rPr>
          <w:rFonts w:ascii="Bookman Old Style" w:hAnsi="Bookman Old Style" w:cs="Bookman Old Style"/>
          <w:color w:val="000000"/>
          <w:sz w:val="24"/>
          <w:szCs w:val="24"/>
          <w:lang w:val="en-US"/>
        </w:rPr>
        <w:t xml:space="preserve">evaluasi dan pelaporan di bidang </w:t>
      </w:r>
      <w:r>
        <w:rPr>
          <w:rFonts w:ascii="Bookman Old Style" w:hAnsi="Bookman Old Style" w:cs="Bookman Old Style"/>
          <w:color w:val="000000"/>
          <w:sz w:val="24"/>
          <w:szCs w:val="24"/>
          <w:lang w:val="en-US"/>
        </w:rPr>
        <w:t>pengembangan.</w:t>
      </w:r>
    </w:p>
    <w:p w:rsidR="000E0D43" w:rsidRDefault="000E0D43" w:rsidP="001D2BC5">
      <w:pPr>
        <w:numPr>
          <w:ilvl w:val="0"/>
          <w:numId w:val="22"/>
        </w:numPr>
        <w:tabs>
          <w:tab w:val="left" w:pos="2200"/>
        </w:tabs>
        <w:spacing w:line="360" w:lineRule="auto"/>
        <w:ind w:leftChars="798" w:left="2354" w:hangingChars="183" w:hanging="439"/>
        <w:jc w:val="both"/>
        <w:rPr>
          <w:rFonts w:ascii="Bookman Old Style" w:hAnsi="Bookman Old Style" w:cs="Bookman Old Style"/>
          <w:color w:val="000000"/>
        </w:rPr>
      </w:pPr>
      <w:r>
        <w:rPr>
          <w:rFonts w:ascii="Bookman Old Style" w:hAnsi="Bookman Old Style" w:cs="Bookman Old Style"/>
          <w:color w:val="000000"/>
          <w:lang w:val="en-AU"/>
        </w:rPr>
        <w:t>Uraian</w:t>
      </w:r>
      <w:r>
        <w:rPr>
          <w:rFonts w:ascii="Bookman Old Style" w:hAnsi="Bookman Old Style" w:cs="Bookman Old Style"/>
          <w:color w:val="000000"/>
        </w:rPr>
        <w:t xml:space="preserve"> tugas </w:t>
      </w:r>
      <w:r>
        <w:rPr>
          <w:rFonts w:ascii="Bookman Old Style" w:hAnsi="Bookman Old Style" w:cs="Bookman Old Style"/>
          <w:color w:val="000000"/>
          <w:lang w:val="en-AU"/>
        </w:rPr>
        <w:t xml:space="preserve">pokok dan fungsi </w:t>
      </w:r>
      <w:r>
        <w:rPr>
          <w:rFonts w:ascii="Bookman Old Style" w:hAnsi="Bookman Old Style" w:cs="Bookman Old Style"/>
          <w:color w:val="000000"/>
        </w:rPr>
        <w:t>sebagaimana dimaksud pada ayat (1)</w:t>
      </w:r>
      <w:r>
        <w:rPr>
          <w:rFonts w:ascii="Bookman Old Style" w:hAnsi="Bookman Old Style" w:cs="Bookman Old Style"/>
          <w:color w:val="000000"/>
          <w:lang w:val="en-AU"/>
        </w:rPr>
        <w:t xml:space="preserve"> dan ayat (2)</w:t>
      </w:r>
      <w:r>
        <w:rPr>
          <w:rFonts w:ascii="Bookman Old Style" w:hAnsi="Bookman Old Style" w:cs="Bookman Old Style"/>
          <w:color w:val="000000"/>
        </w:rPr>
        <w:t xml:space="preserve">, </w:t>
      </w:r>
      <w:r>
        <w:rPr>
          <w:rFonts w:ascii="Bookman Old Style" w:hAnsi="Bookman Old Style" w:cs="Bookman Old Style"/>
          <w:color w:val="000000"/>
          <w:lang w:val="en-AU"/>
        </w:rPr>
        <w:t>meliputi</w:t>
      </w:r>
      <w:r>
        <w:rPr>
          <w:rFonts w:ascii="Bookman Old Style" w:hAnsi="Bookman Old Style" w:cs="Bookman Old Style"/>
          <w:color w:val="000000"/>
        </w:rPr>
        <w:t xml:space="preserve"> :</w:t>
      </w:r>
    </w:p>
    <w:p w:rsidR="000E0D43" w:rsidRPr="00936B4D"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color w:val="000000"/>
        </w:rPr>
      </w:pPr>
      <w:r>
        <w:rPr>
          <w:rFonts w:ascii="Bookman Old Style" w:hAnsi="Bookman Old Style" w:cs="Bookman Old Style"/>
          <w:color w:val="000000"/>
        </w:rPr>
        <w:t xml:space="preserve"> </w:t>
      </w:r>
      <w:r w:rsidRPr="000D7056">
        <w:rPr>
          <w:rFonts w:ascii="Bookman Old Style" w:hAnsi="Bookman Old Style" w:cs="Bookman Old Style"/>
          <w:color w:val="000000"/>
        </w:rPr>
        <w:t xml:space="preserve">menyiapkan bahan perumusan kebijakan teknis di bidang </w:t>
      </w:r>
      <w:r>
        <w:rPr>
          <w:rFonts w:ascii="Bookman Old Style" w:hAnsi="Bookman Old Style" w:cs="Tahoma"/>
        </w:rPr>
        <w:t>pengembangan</w:t>
      </w:r>
      <w:r w:rsidRPr="000D7056">
        <w:rPr>
          <w:rFonts w:ascii="Bookman Old Style" w:hAnsi="Bookman Old Style" w:cs="Bookman Old Style"/>
          <w:color w:val="000000"/>
        </w:rPr>
        <w:t>;</w:t>
      </w:r>
    </w:p>
    <w:p w:rsidR="000E0D43" w:rsidRPr="00936B4D"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color w:val="000000"/>
        </w:rPr>
      </w:pPr>
      <w:r>
        <w:rPr>
          <w:rFonts w:ascii="Bookman Old Style" w:hAnsi="Bookman Old Style" w:cs="Bookman Old Style"/>
          <w:color w:val="000000"/>
        </w:rPr>
        <w:t xml:space="preserve"> </w:t>
      </w:r>
      <w:r w:rsidRPr="00936B4D">
        <w:rPr>
          <w:rFonts w:ascii="Bookman Old Style" w:hAnsi="Bookman Old Style" w:cs="Bookman Old Style"/>
          <w:color w:val="000000"/>
        </w:rPr>
        <w:t xml:space="preserve">menyiapkan bahan koordinasi dan fasilitasi pelaksanaan kebijakan di bidang </w:t>
      </w:r>
      <w:r>
        <w:rPr>
          <w:rFonts w:ascii="Bookman Old Style" w:hAnsi="Bookman Old Style" w:cs="Tahoma"/>
        </w:rPr>
        <w:t>pengembangan</w:t>
      </w:r>
      <w:r w:rsidRPr="00936B4D">
        <w:rPr>
          <w:rFonts w:ascii="Bookman Old Style" w:hAnsi="Bookman Old Style" w:cs="Bookman Old Style"/>
          <w:color w:val="000000"/>
        </w:rPr>
        <w:t>;</w:t>
      </w:r>
    </w:p>
    <w:p w:rsidR="000E0D43" w:rsidRPr="00DA6FED"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color w:val="000000"/>
        </w:rPr>
      </w:pPr>
      <w:r>
        <w:rPr>
          <w:rFonts w:ascii="Bookman Old Style" w:hAnsi="Bookman Old Style" w:cs="Bookman Old Style"/>
          <w:color w:val="000000"/>
          <w:lang w:val="en-AU" w:eastAsia="en-AU"/>
        </w:rPr>
        <w:t xml:space="preserve"> menyiapkan bahan</w:t>
      </w:r>
      <w:r w:rsidRPr="00936B4D">
        <w:rPr>
          <w:rFonts w:ascii="Bookman Old Style" w:hAnsi="Bookman Old Style" w:cs="Bookman Old Style"/>
          <w:color w:val="000000"/>
          <w:lang w:val="en-AU" w:eastAsia="en-AU"/>
        </w:rPr>
        <w:t xml:space="preserve"> pelaksanaan kebijakan serta evaluasi dan pelaporan di bidang </w:t>
      </w:r>
      <w:r>
        <w:rPr>
          <w:rFonts w:ascii="Bookman Old Style" w:hAnsi="Bookman Old Style" w:cs="Tahoma"/>
        </w:rPr>
        <w:t xml:space="preserve"> pengembangan</w:t>
      </w:r>
      <w:r w:rsidRPr="00936B4D">
        <w:rPr>
          <w:rFonts w:ascii="Bookman Old Style" w:hAnsi="Bookman Old Style" w:cs="Bookman Old Style"/>
          <w:color w:val="000000"/>
          <w:lang w:val="en-AU" w:eastAsia="en-AU"/>
        </w:rPr>
        <w:t>;</w:t>
      </w:r>
    </w:p>
    <w:p w:rsidR="000E0D43" w:rsidRPr="00C914E2"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color w:val="000000"/>
        </w:rPr>
      </w:pPr>
      <w:r>
        <w:rPr>
          <w:rFonts w:ascii="Bookman Old Style" w:hAnsi="Bookman Old Style" w:cs="Bookman Old Style"/>
          <w:color w:val="000000"/>
          <w:lang w:val="en-AU" w:eastAsia="en-AU"/>
        </w:rPr>
        <w:t xml:space="preserve"> </w:t>
      </w:r>
      <w:r w:rsidRPr="00936B4D">
        <w:rPr>
          <w:rFonts w:ascii="Bookman Old Style" w:hAnsi="Bookman Old Style" w:cs="Bookman Old Style"/>
        </w:rPr>
        <w:t>menyiapkan bahan p</w:t>
      </w:r>
      <w:r>
        <w:rPr>
          <w:rFonts w:ascii="Bookman Old Style" w:hAnsi="Bookman Old Style" w:cs="Bookman Old Style"/>
        </w:rPr>
        <w:t xml:space="preserve">enetapan rencana induk transportasi </w:t>
      </w:r>
      <w:r w:rsidRPr="00936B4D">
        <w:rPr>
          <w:rFonts w:ascii="Bookman Old Style" w:hAnsi="Bookman Old Style" w:cs="Bookman Old Style"/>
        </w:rPr>
        <w:t>Provinsi;</w:t>
      </w:r>
    </w:p>
    <w:p w:rsidR="000E0D43" w:rsidRPr="00C914E2"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color w:val="000000"/>
        </w:rPr>
      </w:pPr>
      <w:r>
        <w:rPr>
          <w:rFonts w:ascii="Bookman Old Style" w:hAnsi="Bookman Old Style" w:cs="Bookman Old Style"/>
          <w:color w:val="000000"/>
          <w:lang w:val="en-AU" w:eastAsia="en-AU"/>
        </w:rPr>
        <w:t xml:space="preserve"> </w:t>
      </w:r>
      <w:r w:rsidRPr="00C914E2">
        <w:rPr>
          <w:rFonts w:ascii="Bookman Old Style" w:hAnsi="Bookman Old Style" w:cs="Bookman Old Style"/>
          <w:color w:val="000000"/>
          <w:lang w:val="en-AU" w:eastAsia="en-AU"/>
        </w:rPr>
        <w:t>melaksanakan fasilitasi angkutan lebaran, natal dan tahun baru;</w:t>
      </w:r>
    </w:p>
    <w:p w:rsidR="000E0D43" w:rsidRPr="002460E4"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color w:val="000000"/>
        </w:rPr>
      </w:pPr>
      <w:r>
        <w:rPr>
          <w:rFonts w:ascii="Bookman Old Style" w:hAnsi="Bookman Old Style" w:cs="Bookman Old Style"/>
          <w:color w:val="000000"/>
          <w:lang w:val="en-AU" w:eastAsia="en-AU"/>
        </w:rPr>
        <w:t xml:space="preserve"> melaksanakan penanganan hasil audit keselamatan yang terkait dengan kewenangan perhubungan provinsi</w:t>
      </w:r>
      <w:r>
        <w:rPr>
          <w:rFonts w:ascii="Bookman Old Style" w:hAnsi="Bookman Old Style" w:cs="Bookman Old Style"/>
          <w:color w:val="000000"/>
          <w:lang w:eastAsia="en-AU"/>
        </w:rPr>
        <w:t>;</w:t>
      </w:r>
    </w:p>
    <w:p w:rsidR="000E0D43" w:rsidRPr="00A81BCC"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color w:val="000000"/>
        </w:rPr>
      </w:pPr>
      <w:r>
        <w:rPr>
          <w:rFonts w:ascii="Bookman Old Style" w:hAnsi="Bookman Old Style" w:cs="Bookman Old Style"/>
          <w:color w:val="000000"/>
          <w:lang w:eastAsia="en-AU"/>
        </w:rPr>
        <w:lastRenderedPageBreak/>
        <w:t xml:space="preserve"> menyiapkan bahan dan melaksanakan fasilitasi pembangunan dan pengembangan transportasi;  </w:t>
      </w:r>
    </w:p>
    <w:p w:rsidR="000E0D43" w:rsidRPr="00FC3C5D"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color w:val="000000"/>
        </w:rPr>
      </w:pPr>
      <w:r>
        <w:rPr>
          <w:rFonts w:ascii="Bookman Old Style" w:hAnsi="Bookman Old Style" w:cs="Bookman Old Style"/>
          <w:lang w:val="en-AU"/>
        </w:rPr>
        <w:t xml:space="preserve"> </w:t>
      </w:r>
      <w:r w:rsidRPr="00A81BCC">
        <w:rPr>
          <w:rFonts w:ascii="Bookman Old Style" w:hAnsi="Bookman Old Style" w:cs="Bookman Old Style"/>
          <w:lang w:val="en-AU"/>
        </w:rPr>
        <w:t xml:space="preserve">menyiapkan bahan pelaksanaan </w:t>
      </w:r>
      <w:r w:rsidRPr="00A81BCC">
        <w:rPr>
          <w:rFonts w:ascii="Bookman Old Style" w:hAnsi="Bookman Old Style" w:cs="Bookman Old Style"/>
        </w:rPr>
        <w:t>Laik fungsi jalan</w:t>
      </w:r>
      <w:r>
        <w:rPr>
          <w:rFonts w:ascii="Bookman Old Style" w:hAnsi="Bookman Old Style" w:cs="Bookman Old Style"/>
        </w:rPr>
        <w:t>;</w:t>
      </w:r>
    </w:p>
    <w:p w:rsidR="000E0D43" w:rsidRPr="00DC5009"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color w:val="000000"/>
        </w:rPr>
      </w:pPr>
      <w:r>
        <w:rPr>
          <w:rFonts w:ascii="Bookman Old Style" w:hAnsi="Bookman Old Style" w:cs="Bookman Old Style"/>
        </w:rPr>
        <w:t xml:space="preserve"> menyiapkan bahan perencanaan, penyedian, pengadaan, dan pembangunan perlengkapan di jalan provinsi; </w:t>
      </w:r>
    </w:p>
    <w:p w:rsidR="000E0D43" w:rsidRPr="00DC5009"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rPr>
      </w:pPr>
      <w:r>
        <w:rPr>
          <w:rFonts w:ascii="Bookman Old Style" w:hAnsi="Bookman Old Style" w:cs="Bookman Old Style"/>
          <w:color w:val="FF0000"/>
        </w:rPr>
        <w:t xml:space="preserve"> </w:t>
      </w:r>
      <w:r w:rsidRPr="00DC5009">
        <w:rPr>
          <w:rFonts w:ascii="Bookman Old Style" w:hAnsi="Bookman Old Style" w:cs="Bookman Old Style"/>
        </w:rPr>
        <w:t>melaksanakan penyediaan, pengadaan dan pembangunan perlengkapan jalan di jalan Provinsi;</w:t>
      </w:r>
    </w:p>
    <w:p w:rsidR="000E0D43" w:rsidRPr="00DC5009"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rPr>
      </w:pPr>
      <w:r w:rsidRPr="00DC5009">
        <w:rPr>
          <w:rFonts w:ascii="Bookman Old Style" w:hAnsi="Bookman Old Style" w:cs="Bookman Old Style"/>
          <w:lang w:val="en-AU"/>
        </w:rPr>
        <w:t xml:space="preserve"> menyiapkan bahan pelaksanaan </w:t>
      </w:r>
      <w:r w:rsidRPr="00DC5009">
        <w:rPr>
          <w:rFonts w:ascii="Bookman Old Style" w:hAnsi="Bookman Old Style" w:cs="Bookman Old Style"/>
        </w:rPr>
        <w:t>manajemen dan rekayasa lalu lintas untuk jaringan jalan Provinsi;</w:t>
      </w:r>
    </w:p>
    <w:p w:rsidR="000E0D43" w:rsidRPr="00FC3C5D"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rPr>
      </w:pPr>
      <w:r w:rsidRPr="00DC5009">
        <w:rPr>
          <w:rFonts w:ascii="Bookman Old Style" w:hAnsi="Bookman Old Style" w:cs="Bookman Old Style"/>
        </w:rPr>
        <w:t xml:space="preserve"> menyiapkan hasil analisa, pelaporan</w:t>
      </w:r>
      <w:r>
        <w:rPr>
          <w:rFonts w:ascii="Bookman Old Style" w:hAnsi="Bookman Old Style" w:cs="Bookman Old Style"/>
        </w:rPr>
        <w:t xml:space="preserve"> dampak lalu lintas;</w:t>
      </w:r>
    </w:p>
    <w:p w:rsidR="000E0D43" w:rsidRPr="00DC5009"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rPr>
      </w:pPr>
      <w:r>
        <w:rPr>
          <w:rFonts w:ascii="Bookman Old Style" w:hAnsi="Bookman Old Style" w:cs="Bookman Old Style"/>
        </w:rPr>
        <w:t xml:space="preserve"> melakukan penilaian lingkungan di bidang transportasi;</w:t>
      </w:r>
    </w:p>
    <w:p w:rsidR="000E0D43" w:rsidRPr="00503B01"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rPr>
      </w:pPr>
      <w:r w:rsidRPr="00DC5009">
        <w:rPr>
          <w:rFonts w:ascii="Bookman Old Style" w:hAnsi="Bookman Old Style" w:cs="Bookman Old Style"/>
        </w:rPr>
        <w:t xml:space="preserve"> menyiapka</w:t>
      </w:r>
      <w:r w:rsidR="000F11F0">
        <w:rPr>
          <w:rFonts w:ascii="Bookman Old Style" w:hAnsi="Bookman Old Style" w:cs="Bookman Old Style"/>
        </w:rPr>
        <w:t>n bahan rekomendasi pemanfaatan dan penggunaan bagian jalan</w:t>
      </w:r>
      <w:r w:rsidRPr="00DC5009">
        <w:rPr>
          <w:rFonts w:ascii="Bookman Old Style" w:hAnsi="Bookman Old Style" w:cs="Bookman Old Style"/>
        </w:rPr>
        <w:t xml:space="preserve"> di jalan Provinsi;</w:t>
      </w:r>
    </w:p>
    <w:p w:rsidR="000E0D43" w:rsidRPr="00936B4D"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color w:val="000000"/>
        </w:rPr>
      </w:pPr>
      <w:r>
        <w:rPr>
          <w:rFonts w:ascii="Bookman Old Style" w:hAnsi="Bookman Old Style" w:cs="Bookman Old Style"/>
          <w:color w:val="000000"/>
          <w:lang w:val="en-AU" w:eastAsia="en-AU"/>
        </w:rPr>
        <w:t xml:space="preserve"> melaksanakan penilaian tingkat pelayanan lalu lintas jalan; </w:t>
      </w:r>
    </w:p>
    <w:p w:rsidR="000E0D43" w:rsidRPr="004C6725"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color w:val="000000"/>
        </w:rPr>
      </w:pPr>
      <w:r>
        <w:rPr>
          <w:rFonts w:ascii="Bookman Old Style" w:hAnsi="Bookman Old Style" w:cs="Bookman Old Style"/>
          <w:color w:val="000000"/>
          <w:lang w:val="en-AU" w:eastAsia="en-AU"/>
        </w:rPr>
        <w:t xml:space="preserve"> menyiapkan bahan pengelolaan sistem informasi manajemen dan komunikasi transportasi serta pengembangan transportasi;</w:t>
      </w:r>
      <w:r w:rsidR="005679CB">
        <w:rPr>
          <w:rFonts w:ascii="Bookman Old Style" w:hAnsi="Bookman Old Style" w:cs="Bookman Old Style"/>
          <w:color w:val="000000"/>
          <w:lang w:val="en-AU" w:eastAsia="en-AU"/>
        </w:rPr>
        <w:t xml:space="preserve"> dan</w:t>
      </w:r>
    </w:p>
    <w:p w:rsidR="000E0D43" w:rsidRPr="004C6725" w:rsidRDefault="000E0D43" w:rsidP="001D2BC5">
      <w:pPr>
        <w:pStyle w:val="ListParagraph"/>
        <w:numPr>
          <w:ilvl w:val="1"/>
          <w:numId w:val="22"/>
        </w:numPr>
        <w:tabs>
          <w:tab w:val="left" w:pos="2610"/>
        </w:tabs>
        <w:spacing w:line="360" w:lineRule="auto"/>
        <w:ind w:left="2694" w:hanging="426"/>
        <w:jc w:val="both"/>
        <w:rPr>
          <w:rFonts w:ascii="Bookman Old Style" w:hAnsi="Bookman Old Style" w:cs="Bookman Old Style"/>
          <w:color w:val="000000"/>
        </w:rPr>
      </w:pPr>
      <w:r>
        <w:rPr>
          <w:rFonts w:ascii="Bookman Old Style" w:hAnsi="Bookman Old Style" w:cs="Bookman Old Style"/>
        </w:rPr>
        <w:t xml:space="preserve"> </w:t>
      </w:r>
      <w:proofErr w:type="gramStart"/>
      <w:r w:rsidRPr="004C6725">
        <w:rPr>
          <w:rFonts w:ascii="Bookman Old Style" w:hAnsi="Bookman Old Style" w:cs="Bookman Old Style"/>
        </w:rPr>
        <w:t>melaksanakan</w:t>
      </w:r>
      <w:proofErr w:type="gramEnd"/>
      <w:r w:rsidRPr="004C6725">
        <w:rPr>
          <w:rFonts w:ascii="Bookman Old Style" w:hAnsi="Bookman Old Style" w:cs="Bookman Old Style"/>
        </w:rPr>
        <w:t xml:space="preserve"> tugas kedinasan lain yang diberikan oleh Pimpinan.</w:t>
      </w:r>
    </w:p>
    <w:p w:rsidR="000E0D43" w:rsidRDefault="000E0D43"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Bagian Keenam</w:t>
      </w:r>
    </w:p>
    <w:p w:rsidR="000E0D43" w:rsidRPr="009D435D" w:rsidRDefault="000E0D43" w:rsidP="000E0D43">
      <w:pPr>
        <w:pStyle w:val="ListParagraph"/>
        <w:tabs>
          <w:tab w:val="left" w:pos="567"/>
        </w:tabs>
        <w:spacing w:line="360" w:lineRule="auto"/>
        <w:ind w:leftChars="799" w:left="1918"/>
        <w:jc w:val="center"/>
        <w:rPr>
          <w:rFonts w:ascii="Bookman Old Style" w:hAnsi="Bookman Old Style" w:cs="Bookman Old Style"/>
          <w:bCs/>
          <w:color w:val="000000"/>
        </w:rPr>
      </w:pPr>
      <w:r>
        <w:rPr>
          <w:rFonts w:ascii="Bookman Old Style" w:hAnsi="Bookman Old Style" w:cs="Bookman Old Style"/>
          <w:bCs/>
          <w:color w:val="000000"/>
        </w:rPr>
        <w:t>Bidang Pelayaran</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15</w:t>
      </w:r>
    </w:p>
    <w:p w:rsidR="000E0D43" w:rsidRPr="00C24D70" w:rsidRDefault="000E0D43" w:rsidP="001D2BC5">
      <w:pPr>
        <w:pStyle w:val="Style2"/>
        <w:numPr>
          <w:ilvl w:val="0"/>
          <w:numId w:val="23"/>
        </w:numPr>
        <w:tabs>
          <w:tab w:val="left" w:pos="2200"/>
        </w:tabs>
        <w:spacing w:after="0" w:line="360" w:lineRule="auto"/>
        <w:ind w:left="2160"/>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rPr>
        <w:t xml:space="preserve">Bidang </w:t>
      </w:r>
      <w:r>
        <w:rPr>
          <w:rFonts w:ascii="Bookman Old Style" w:hAnsi="Bookman Old Style" w:cs="Bookman Old Style"/>
          <w:color w:val="000000"/>
          <w:sz w:val="24"/>
          <w:szCs w:val="24"/>
          <w:lang w:val="en-US"/>
        </w:rPr>
        <w:t>Pelayaran</w:t>
      </w:r>
      <w:r>
        <w:rPr>
          <w:rFonts w:ascii="Bookman Old Style" w:hAnsi="Bookman Old Style" w:cs="Bookman Old Style"/>
          <w:color w:val="000000"/>
          <w:sz w:val="24"/>
          <w:szCs w:val="24"/>
        </w:rPr>
        <w:t xml:space="preserve"> mempunyai tugas</w:t>
      </w:r>
      <w:r>
        <w:rPr>
          <w:rFonts w:ascii="Bookman Old Style" w:hAnsi="Bookman Old Style" w:cs="Bookman Old Style"/>
          <w:color w:val="000000"/>
          <w:sz w:val="24"/>
          <w:szCs w:val="24"/>
          <w:lang w:val="en-US"/>
        </w:rPr>
        <w:t xml:space="preserve"> pokok</w:t>
      </w:r>
      <w:r>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lang w:val="en-US"/>
        </w:rPr>
        <w:t xml:space="preserve">melaksanakan penyiapan perumusan kebijakan, pelaksanaan kebijakan, serta evaluasi dan pelaporan di bidang pelayaran </w:t>
      </w:r>
      <w:r>
        <w:rPr>
          <w:rFonts w:ascii="Bookman Old Style" w:hAnsi="Bookman Old Style" w:cs="Bookman Old Style"/>
          <w:color w:val="000000"/>
          <w:sz w:val="24"/>
          <w:szCs w:val="24"/>
          <w:lang w:val="en-US" w:eastAsia="en-AU"/>
        </w:rPr>
        <w:t xml:space="preserve">serta penerapan teknologi informasi dan komunikasi </w:t>
      </w:r>
      <w:r>
        <w:rPr>
          <w:rFonts w:ascii="Bookman Old Style" w:hAnsi="Bookman Old Style" w:cs="Bookman Old Style"/>
          <w:color w:val="000000"/>
          <w:sz w:val="24"/>
          <w:szCs w:val="24"/>
          <w:lang w:val="en-US"/>
        </w:rPr>
        <w:t>bidang pelayaran.</w:t>
      </w:r>
    </w:p>
    <w:p w:rsidR="000E0D43" w:rsidRDefault="000E0D43" w:rsidP="001D2BC5">
      <w:pPr>
        <w:pStyle w:val="Style2"/>
        <w:numPr>
          <w:ilvl w:val="0"/>
          <w:numId w:val="23"/>
        </w:numPr>
        <w:tabs>
          <w:tab w:val="left" w:pos="2200"/>
        </w:tabs>
        <w:spacing w:after="0" w:line="360" w:lineRule="auto"/>
        <w:ind w:left="2160"/>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Untuk melaksanakan tugas pokok sebagaimana dimaksud pada ayat (1), Bidang Pelayaran mempunyai fungsi sebagai berikut :</w:t>
      </w:r>
    </w:p>
    <w:p w:rsidR="000E0D43" w:rsidRDefault="000E0D43" w:rsidP="001D2BC5">
      <w:pPr>
        <w:pStyle w:val="Style2"/>
        <w:widowControl w:val="0"/>
        <w:numPr>
          <w:ilvl w:val="4"/>
          <w:numId w:val="23"/>
        </w:numPr>
        <w:tabs>
          <w:tab w:val="left" w:pos="2552"/>
        </w:tabs>
        <w:autoSpaceDE w:val="0"/>
        <w:autoSpaceDN w:val="0"/>
        <w:adjustRightInd w:val="0"/>
        <w:spacing w:after="0" w:line="360" w:lineRule="auto"/>
        <w:ind w:left="2552" w:right="50" w:hanging="425"/>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perumusan kebijakan teknis, pembinaan,  pelaksanaan, evaluasi dan pelaporan di bidang pelayaran;</w:t>
      </w:r>
      <w:r w:rsidR="005679CB">
        <w:rPr>
          <w:rFonts w:ascii="Bookman Old Style" w:hAnsi="Bookman Old Style" w:cs="Bookman Old Style"/>
          <w:color w:val="000000"/>
          <w:sz w:val="24"/>
          <w:szCs w:val="24"/>
          <w:lang w:val="en-US"/>
        </w:rPr>
        <w:t xml:space="preserve"> dan</w:t>
      </w:r>
    </w:p>
    <w:p w:rsidR="000E0D43" w:rsidRPr="00FE2863" w:rsidRDefault="000E0D43" w:rsidP="001D2BC5">
      <w:pPr>
        <w:pStyle w:val="Style2"/>
        <w:widowControl w:val="0"/>
        <w:numPr>
          <w:ilvl w:val="4"/>
          <w:numId w:val="23"/>
        </w:numPr>
        <w:tabs>
          <w:tab w:val="left" w:pos="2268"/>
        </w:tabs>
        <w:autoSpaceDE w:val="0"/>
        <w:autoSpaceDN w:val="0"/>
        <w:adjustRightInd w:val="0"/>
        <w:spacing w:after="0" w:line="360" w:lineRule="auto"/>
        <w:ind w:left="2552" w:right="50" w:hanging="425"/>
        <w:contextualSpacing/>
        <w:jc w:val="both"/>
        <w:rPr>
          <w:rFonts w:ascii="Bookman Old Style" w:hAnsi="Bookman Old Style" w:cs="Bookman Old Style"/>
          <w:color w:val="000000"/>
          <w:sz w:val="24"/>
          <w:szCs w:val="24"/>
          <w:lang w:val="en-US"/>
        </w:rPr>
      </w:pPr>
      <w:proofErr w:type="gramStart"/>
      <w:r>
        <w:rPr>
          <w:rFonts w:ascii="Bookman Old Style" w:hAnsi="Bookman Old Style" w:cs="Bookman Old Style"/>
          <w:color w:val="000000"/>
          <w:sz w:val="24"/>
          <w:szCs w:val="24"/>
          <w:lang w:val="en-US"/>
        </w:rPr>
        <w:t>penyiapan</w:t>
      </w:r>
      <w:proofErr w:type="gramEnd"/>
      <w:r>
        <w:rPr>
          <w:rFonts w:ascii="Bookman Old Style" w:hAnsi="Bookman Old Style" w:cs="Bookman Old Style"/>
          <w:color w:val="000000"/>
          <w:sz w:val="24"/>
          <w:szCs w:val="24"/>
          <w:lang w:val="en-US"/>
        </w:rPr>
        <w:t xml:space="preserve"> bahan administrasi </w:t>
      </w:r>
      <w:r w:rsidRPr="00FE2863">
        <w:rPr>
          <w:rFonts w:ascii="Bookman Old Style" w:hAnsi="Bookman Old Style" w:cs="Bookman Old Style"/>
          <w:color w:val="000000"/>
          <w:sz w:val="24"/>
          <w:szCs w:val="24"/>
          <w:lang w:val="en-US"/>
        </w:rPr>
        <w:t>pelaksanaan perumusan kebijakan teknis, pembinaa</w:t>
      </w:r>
      <w:r>
        <w:rPr>
          <w:rFonts w:ascii="Bookman Old Style" w:hAnsi="Bookman Old Style" w:cs="Bookman Old Style"/>
          <w:color w:val="000000"/>
          <w:sz w:val="24"/>
          <w:szCs w:val="24"/>
          <w:lang w:val="en-US"/>
        </w:rPr>
        <w:t xml:space="preserve">n, </w:t>
      </w:r>
      <w:r w:rsidRPr="00FE2863">
        <w:rPr>
          <w:rFonts w:ascii="Bookman Old Style" w:hAnsi="Bookman Old Style" w:cs="Bookman Old Style"/>
          <w:color w:val="000000"/>
          <w:sz w:val="24"/>
          <w:szCs w:val="24"/>
          <w:lang w:val="en-US"/>
        </w:rPr>
        <w:t xml:space="preserve">evaluasi dan pelaporan di bidang </w:t>
      </w:r>
      <w:r>
        <w:rPr>
          <w:rFonts w:ascii="Bookman Old Style" w:hAnsi="Bookman Old Style" w:cs="Bookman Old Style"/>
          <w:color w:val="000000"/>
          <w:sz w:val="24"/>
          <w:szCs w:val="24"/>
          <w:lang w:val="en-US"/>
        </w:rPr>
        <w:t>pelayaran.</w:t>
      </w:r>
    </w:p>
    <w:p w:rsidR="000E0D43" w:rsidRDefault="000E0D43" w:rsidP="001D2BC5">
      <w:pPr>
        <w:pStyle w:val="Style2"/>
        <w:numPr>
          <w:ilvl w:val="0"/>
          <w:numId w:val="23"/>
        </w:numPr>
        <w:tabs>
          <w:tab w:val="left" w:pos="2200"/>
        </w:tabs>
        <w:spacing w:after="0" w:line="360" w:lineRule="auto"/>
        <w:ind w:left="2160"/>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AU"/>
        </w:rPr>
        <w:t>Uraian</w:t>
      </w:r>
      <w:r>
        <w:rPr>
          <w:rFonts w:ascii="Bookman Old Style" w:hAnsi="Bookman Old Style" w:cs="Bookman Old Style"/>
          <w:color w:val="000000"/>
          <w:sz w:val="24"/>
          <w:szCs w:val="24"/>
        </w:rPr>
        <w:t xml:space="preserve"> tugas </w:t>
      </w:r>
      <w:r>
        <w:rPr>
          <w:rFonts w:ascii="Bookman Old Style" w:hAnsi="Bookman Old Style" w:cs="Bookman Old Style"/>
          <w:color w:val="000000"/>
          <w:sz w:val="24"/>
          <w:szCs w:val="24"/>
          <w:lang w:val="en-AU"/>
        </w:rPr>
        <w:t xml:space="preserve">pokok dan fungsi </w:t>
      </w:r>
      <w:r>
        <w:rPr>
          <w:rFonts w:ascii="Bookman Old Style" w:hAnsi="Bookman Old Style" w:cs="Bookman Old Style"/>
          <w:color w:val="000000"/>
          <w:sz w:val="24"/>
          <w:szCs w:val="24"/>
        </w:rPr>
        <w:t>sebagaimana dimaksud pada ayat (1)</w:t>
      </w:r>
      <w:r>
        <w:rPr>
          <w:rFonts w:ascii="Bookman Old Style" w:hAnsi="Bookman Old Style" w:cs="Bookman Old Style"/>
          <w:color w:val="000000"/>
          <w:sz w:val="24"/>
          <w:szCs w:val="24"/>
          <w:lang w:val="en-AU"/>
        </w:rPr>
        <w:t xml:space="preserve"> dan ayat (2)</w:t>
      </w:r>
      <w:r>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lang w:val="en-AU"/>
        </w:rPr>
        <w:t>meliputi</w:t>
      </w:r>
      <w:r>
        <w:rPr>
          <w:rFonts w:ascii="Bookman Old Style" w:hAnsi="Bookman Old Style" w:cs="Bookman Old Style"/>
          <w:color w:val="000000"/>
          <w:sz w:val="24"/>
          <w:szCs w:val="24"/>
        </w:rPr>
        <w:t xml:space="preserve"> :</w:t>
      </w:r>
    </w:p>
    <w:p w:rsidR="000E0D43" w:rsidRDefault="000E0D43" w:rsidP="001D2BC5">
      <w:pPr>
        <w:pStyle w:val="Style2"/>
        <w:widowControl w:val="0"/>
        <w:numPr>
          <w:ilvl w:val="4"/>
          <w:numId w:val="23"/>
        </w:numPr>
        <w:tabs>
          <w:tab w:val="left" w:pos="2640"/>
        </w:tabs>
        <w:autoSpaceDE w:val="0"/>
        <w:autoSpaceDN w:val="0"/>
        <w:adjustRightInd w:val="0"/>
        <w:spacing w:after="0" w:line="360" w:lineRule="auto"/>
        <w:ind w:left="2552" w:right="50" w:hanging="425"/>
        <w:contextualSpacing/>
        <w:jc w:val="both"/>
        <w:rPr>
          <w:rFonts w:ascii="Bookman Old Style" w:hAnsi="Bookman Old Style" w:cs="Bookman Old Style"/>
          <w:color w:val="000000"/>
          <w:sz w:val="24"/>
          <w:szCs w:val="24"/>
          <w:lang w:val="en-US"/>
        </w:rPr>
      </w:pPr>
      <w:proofErr w:type="gramStart"/>
      <w:r>
        <w:rPr>
          <w:rFonts w:ascii="Bookman Old Style" w:hAnsi="Bookman Old Style" w:cs="Bookman Old Style"/>
          <w:color w:val="000000"/>
          <w:sz w:val="24"/>
          <w:szCs w:val="24"/>
          <w:lang w:val="en-US"/>
        </w:rPr>
        <w:t>menyiapakan</w:t>
      </w:r>
      <w:proofErr w:type="gramEnd"/>
      <w:r>
        <w:rPr>
          <w:rFonts w:ascii="Bookman Old Style" w:hAnsi="Bookman Old Style" w:cs="Bookman Old Style"/>
          <w:color w:val="000000"/>
          <w:sz w:val="24"/>
          <w:szCs w:val="24"/>
          <w:lang w:val="en-US"/>
        </w:rPr>
        <w:t xml:space="preserve"> bahan perumusan kebijakan di bidang kepelabuhanan, badan usaha dan jasa terkait angkutan pelayaran, angkutan pelayaran rakyat dan angkutan sungai, </w:t>
      </w:r>
      <w:r>
        <w:rPr>
          <w:rFonts w:ascii="Bookman Old Style" w:hAnsi="Bookman Old Style" w:cs="Bookman Old Style"/>
          <w:color w:val="000000"/>
          <w:sz w:val="24"/>
          <w:szCs w:val="24"/>
          <w:lang w:val="en-US"/>
        </w:rPr>
        <w:lastRenderedPageBreak/>
        <w:t>danau, dan penyeberangan.</w:t>
      </w:r>
    </w:p>
    <w:p w:rsidR="000E0D43" w:rsidRDefault="000E0D43" w:rsidP="001D2BC5">
      <w:pPr>
        <w:pStyle w:val="Style2"/>
        <w:widowControl w:val="0"/>
        <w:numPr>
          <w:ilvl w:val="4"/>
          <w:numId w:val="23"/>
        </w:numPr>
        <w:tabs>
          <w:tab w:val="left" w:pos="2640"/>
        </w:tabs>
        <w:autoSpaceDE w:val="0"/>
        <w:autoSpaceDN w:val="0"/>
        <w:adjustRightInd w:val="0"/>
        <w:spacing w:after="0" w:line="360" w:lineRule="auto"/>
        <w:ind w:left="2552" w:right="50" w:hanging="425"/>
        <w:contextualSpacing/>
        <w:jc w:val="both"/>
        <w:rPr>
          <w:rFonts w:ascii="Bookman Old Style" w:hAnsi="Bookman Old Style" w:cs="Bookman Old Style"/>
          <w:color w:val="000000"/>
          <w:sz w:val="24"/>
          <w:szCs w:val="24"/>
          <w:lang w:val="en-US"/>
        </w:rPr>
      </w:pPr>
      <w:proofErr w:type="gramStart"/>
      <w:r>
        <w:rPr>
          <w:rFonts w:ascii="Bookman Old Style" w:hAnsi="Bookman Old Style" w:cs="Bookman Old Style"/>
          <w:color w:val="000000"/>
          <w:sz w:val="24"/>
          <w:szCs w:val="24"/>
          <w:lang w:val="en-US"/>
        </w:rPr>
        <w:t>m</w:t>
      </w:r>
      <w:r w:rsidRPr="006E08C7">
        <w:rPr>
          <w:rFonts w:ascii="Bookman Old Style" w:hAnsi="Bookman Old Style" w:cs="Bookman Old Style"/>
          <w:color w:val="000000"/>
          <w:sz w:val="24"/>
          <w:szCs w:val="24"/>
          <w:lang w:val="en-US"/>
        </w:rPr>
        <w:t>enyiap</w:t>
      </w:r>
      <w:r>
        <w:rPr>
          <w:rFonts w:ascii="Bookman Old Style" w:hAnsi="Bookman Old Style" w:cs="Bookman Old Style"/>
          <w:color w:val="000000"/>
          <w:sz w:val="24"/>
          <w:szCs w:val="24"/>
          <w:lang w:val="en-US"/>
        </w:rPr>
        <w:t>k</w:t>
      </w:r>
      <w:r w:rsidRPr="006E08C7">
        <w:rPr>
          <w:rFonts w:ascii="Bookman Old Style" w:hAnsi="Bookman Old Style" w:cs="Bookman Old Style"/>
          <w:color w:val="000000"/>
          <w:sz w:val="24"/>
          <w:szCs w:val="24"/>
          <w:lang w:val="en-US"/>
        </w:rPr>
        <w:t>an</w:t>
      </w:r>
      <w:proofErr w:type="gramEnd"/>
      <w:r w:rsidRPr="006E08C7">
        <w:rPr>
          <w:rFonts w:ascii="Bookman Old Style" w:hAnsi="Bookman Old Style" w:cs="Bookman Old Style"/>
          <w:color w:val="000000"/>
          <w:sz w:val="24"/>
          <w:szCs w:val="24"/>
          <w:lang w:val="en-US"/>
        </w:rPr>
        <w:t xml:space="preserve"> bahan pelaksanaan kebijakan di bidang kepelabuhanan, badan usaha dan jasa terkait angkutan pelayaran, angkutan pelayaran rakyat dan angkutan sungai, danau, dan penyeberangan.</w:t>
      </w:r>
    </w:p>
    <w:p w:rsidR="000E0D43" w:rsidRDefault="000E0D43" w:rsidP="001D2BC5">
      <w:pPr>
        <w:pStyle w:val="Style2"/>
        <w:widowControl w:val="0"/>
        <w:numPr>
          <w:ilvl w:val="4"/>
          <w:numId w:val="23"/>
        </w:numPr>
        <w:tabs>
          <w:tab w:val="left" w:pos="2640"/>
        </w:tabs>
        <w:autoSpaceDE w:val="0"/>
        <w:autoSpaceDN w:val="0"/>
        <w:adjustRightInd w:val="0"/>
        <w:spacing w:after="0" w:line="360" w:lineRule="auto"/>
        <w:ind w:left="2552" w:right="50" w:hanging="425"/>
        <w:contextualSpacing/>
        <w:jc w:val="both"/>
        <w:rPr>
          <w:rFonts w:ascii="Bookman Old Style" w:hAnsi="Bookman Old Style" w:cs="Bookman Old Style"/>
          <w:color w:val="000000"/>
          <w:sz w:val="24"/>
          <w:szCs w:val="24"/>
          <w:lang w:val="en-US"/>
        </w:rPr>
      </w:pPr>
      <w:proofErr w:type="gramStart"/>
      <w:r>
        <w:rPr>
          <w:rFonts w:ascii="Bookman Old Style" w:hAnsi="Bookman Old Style" w:cs="Bookman Old Style"/>
          <w:color w:val="000000"/>
          <w:sz w:val="24"/>
          <w:szCs w:val="24"/>
          <w:lang w:val="en-US"/>
        </w:rPr>
        <w:t>m</w:t>
      </w:r>
      <w:r w:rsidRPr="006E08C7">
        <w:rPr>
          <w:rFonts w:ascii="Bookman Old Style" w:hAnsi="Bookman Old Style" w:cs="Bookman Old Style"/>
          <w:color w:val="000000"/>
          <w:sz w:val="24"/>
          <w:szCs w:val="24"/>
          <w:lang w:val="en-US"/>
        </w:rPr>
        <w:t>enyiap</w:t>
      </w:r>
      <w:r>
        <w:rPr>
          <w:rFonts w:ascii="Bookman Old Style" w:hAnsi="Bookman Old Style" w:cs="Bookman Old Style"/>
          <w:color w:val="000000"/>
          <w:sz w:val="24"/>
          <w:szCs w:val="24"/>
          <w:lang w:val="en-US"/>
        </w:rPr>
        <w:t>k</w:t>
      </w:r>
      <w:r w:rsidRPr="006E08C7">
        <w:rPr>
          <w:rFonts w:ascii="Bookman Old Style" w:hAnsi="Bookman Old Style" w:cs="Bookman Old Style"/>
          <w:color w:val="000000"/>
          <w:sz w:val="24"/>
          <w:szCs w:val="24"/>
          <w:lang w:val="en-US"/>
        </w:rPr>
        <w:t>an</w:t>
      </w:r>
      <w:proofErr w:type="gramEnd"/>
      <w:r w:rsidRPr="006E08C7">
        <w:rPr>
          <w:rFonts w:ascii="Bookman Old Style" w:hAnsi="Bookman Old Style" w:cs="Bookman Old Style"/>
          <w:color w:val="000000"/>
          <w:sz w:val="24"/>
          <w:szCs w:val="24"/>
          <w:lang w:val="en-US"/>
        </w:rPr>
        <w:t xml:space="preserve"> bahan evaluasi dan pelaporan di bidang kepelabuhanan, badan usaha dan jasa terkait angkutan pelayaran, angkutan pelayaran rakyat dan angkutan sungai, danau, dan penyeberangan.</w:t>
      </w:r>
    </w:p>
    <w:p w:rsidR="000E0D43" w:rsidRDefault="000E0D43" w:rsidP="001D2BC5">
      <w:pPr>
        <w:pStyle w:val="Style2"/>
        <w:widowControl w:val="0"/>
        <w:numPr>
          <w:ilvl w:val="4"/>
          <w:numId w:val="23"/>
        </w:numPr>
        <w:tabs>
          <w:tab w:val="left" w:pos="2640"/>
        </w:tabs>
        <w:autoSpaceDE w:val="0"/>
        <w:autoSpaceDN w:val="0"/>
        <w:adjustRightInd w:val="0"/>
        <w:spacing w:after="0" w:line="360" w:lineRule="auto"/>
        <w:ind w:left="2552" w:right="50" w:hanging="425"/>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m</w:t>
      </w:r>
      <w:r w:rsidRPr="006E08C7">
        <w:rPr>
          <w:rFonts w:ascii="Bookman Old Style" w:hAnsi="Bookman Old Style" w:cs="Bookman Old Style"/>
          <w:color w:val="000000"/>
          <w:sz w:val="24"/>
          <w:szCs w:val="24"/>
          <w:lang w:val="en-US"/>
        </w:rPr>
        <w:t>enyiap</w:t>
      </w:r>
      <w:r>
        <w:rPr>
          <w:rFonts w:ascii="Bookman Old Style" w:hAnsi="Bookman Old Style" w:cs="Bookman Old Style"/>
          <w:color w:val="000000"/>
          <w:sz w:val="24"/>
          <w:szCs w:val="24"/>
          <w:lang w:val="en-US"/>
        </w:rPr>
        <w:t>k</w:t>
      </w:r>
      <w:r w:rsidRPr="006E08C7">
        <w:rPr>
          <w:rFonts w:ascii="Bookman Old Style" w:hAnsi="Bookman Old Style" w:cs="Bookman Old Style"/>
          <w:color w:val="000000"/>
          <w:sz w:val="24"/>
          <w:szCs w:val="24"/>
          <w:lang w:val="en-US"/>
        </w:rPr>
        <w:t>an rencana pembangunan sarana dan prasarana bidang pelayaran;</w:t>
      </w:r>
      <w:r w:rsidR="008E0C7E">
        <w:rPr>
          <w:rFonts w:ascii="Bookman Old Style" w:hAnsi="Bookman Old Style" w:cs="Bookman Old Style"/>
          <w:color w:val="000000"/>
          <w:sz w:val="24"/>
          <w:szCs w:val="24"/>
          <w:lang w:val="en-US"/>
        </w:rPr>
        <w:t xml:space="preserve"> dan</w:t>
      </w:r>
    </w:p>
    <w:p w:rsidR="000E0D43" w:rsidRPr="00421125" w:rsidRDefault="000E0D43" w:rsidP="001D2BC5">
      <w:pPr>
        <w:pStyle w:val="Style2"/>
        <w:widowControl w:val="0"/>
        <w:numPr>
          <w:ilvl w:val="4"/>
          <w:numId w:val="23"/>
        </w:numPr>
        <w:tabs>
          <w:tab w:val="left" w:pos="2640"/>
        </w:tabs>
        <w:autoSpaceDE w:val="0"/>
        <w:autoSpaceDN w:val="0"/>
        <w:adjustRightInd w:val="0"/>
        <w:spacing w:after="0" w:line="360" w:lineRule="auto"/>
        <w:ind w:left="2552" w:right="50" w:hanging="425"/>
        <w:contextualSpacing/>
        <w:jc w:val="both"/>
        <w:rPr>
          <w:rFonts w:ascii="Bookman Old Style" w:hAnsi="Bookman Old Style" w:cs="Bookman Old Style"/>
          <w:color w:val="000000"/>
          <w:sz w:val="24"/>
          <w:szCs w:val="24"/>
          <w:lang w:val="en-US"/>
        </w:rPr>
      </w:pPr>
      <w:r w:rsidRPr="006E08C7">
        <w:rPr>
          <w:rFonts w:ascii="Bookman Old Style" w:hAnsi="Bookman Old Style" w:cs="Bookman Old Style"/>
          <w:color w:val="000000"/>
          <w:sz w:val="24"/>
          <w:szCs w:val="24"/>
        </w:rPr>
        <w:t>melaksanakan tugas kedinasan lain yang diberikan oleh pimpinan.</w:t>
      </w:r>
    </w:p>
    <w:p w:rsidR="000E0D43" w:rsidRDefault="000E0D43" w:rsidP="001D2BC5">
      <w:pPr>
        <w:pStyle w:val="Style2"/>
        <w:numPr>
          <w:ilvl w:val="0"/>
          <w:numId w:val="23"/>
        </w:numPr>
        <w:tabs>
          <w:tab w:val="left" w:pos="2200"/>
        </w:tabs>
        <w:spacing w:after="0" w:line="360" w:lineRule="auto"/>
        <w:ind w:left="21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Bidang </w:t>
      </w:r>
      <w:r>
        <w:rPr>
          <w:rFonts w:ascii="Bookman Old Style" w:hAnsi="Bookman Old Style" w:cs="Bookman Old Style"/>
          <w:color w:val="000000"/>
          <w:sz w:val="24"/>
          <w:szCs w:val="24"/>
          <w:lang w:val="en-US"/>
        </w:rPr>
        <w:t>Pelayaran, membawahi</w:t>
      </w:r>
      <w:r>
        <w:rPr>
          <w:rFonts w:ascii="Bookman Old Style" w:hAnsi="Bookman Old Style" w:cs="Bookman Old Style"/>
          <w:color w:val="000000"/>
          <w:sz w:val="24"/>
          <w:szCs w:val="24"/>
          <w:lang w:val="en-AU"/>
        </w:rPr>
        <w:t>:</w:t>
      </w:r>
    </w:p>
    <w:p w:rsidR="000E0D43" w:rsidRDefault="000E0D43" w:rsidP="001D2BC5">
      <w:pPr>
        <w:pStyle w:val="Style2"/>
        <w:numPr>
          <w:ilvl w:val="0"/>
          <w:numId w:val="24"/>
        </w:numPr>
        <w:tabs>
          <w:tab w:val="left" w:pos="2640"/>
        </w:tabs>
        <w:spacing w:after="0" w:line="360" w:lineRule="auto"/>
        <w:ind w:left="252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Seksi </w:t>
      </w:r>
      <w:r>
        <w:rPr>
          <w:rFonts w:ascii="Bookman Old Style" w:hAnsi="Bookman Old Style" w:cs="Bookman Old Style"/>
          <w:color w:val="000000"/>
          <w:sz w:val="24"/>
          <w:szCs w:val="24"/>
          <w:lang w:val="en-US"/>
        </w:rPr>
        <w:t>Kepelabuhanan;</w:t>
      </w:r>
    </w:p>
    <w:p w:rsidR="000E0D43" w:rsidRDefault="000E0D43" w:rsidP="001D2BC5">
      <w:pPr>
        <w:pStyle w:val="Style2"/>
        <w:numPr>
          <w:ilvl w:val="0"/>
          <w:numId w:val="24"/>
        </w:numPr>
        <w:tabs>
          <w:tab w:val="left" w:pos="2640"/>
        </w:tabs>
        <w:spacing w:after="0" w:line="360" w:lineRule="auto"/>
        <w:ind w:left="252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Seksi </w:t>
      </w:r>
      <w:r>
        <w:rPr>
          <w:rFonts w:ascii="Bookman Old Style" w:hAnsi="Bookman Old Style" w:cs="Bookman Old Style"/>
          <w:color w:val="000000"/>
          <w:sz w:val="24"/>
          <w:szCs w:val="24"/>
          <w:lang w:val="en-US"/>
        </w:rPr>
        <w:t>Badan Usaha dan Jasa terkait Angkutan Pelayaran; dan</w:t>
      </w:r>
    </w:p>
    <w:p w:rsidR="000E0D43" w:rsidRDefault="000E0D43" w:rsidP="001D2BC5">
      <w:pPr>
        <w:pStyle w:val="Style2"/>
        <w:numPr>
          <w:ilvl w:val="0"/>
          <w:numId w:val="24"/>
        </w:numPr>
        <w:tabs>
          <w:tab w:val="left" w:pos="2640"/>
        </w:tabs>
        <w:spacing w:after="0" w:line="360" w:lineRule="auto"/>
        <w:ind w:left="252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Seksi </w:t>
      </w:r>
      <w:r>
        <w:rPr>
          <w:rFonts w:ascii="Bookman Old Style" w:hAnsi="Bookman Old Style" w:cs="Bookman Old Style"/>
          <w:color w:val="000000"/>
          <w:sz w:val="24"/>
          <w:szCs w:val="24"/>
          <w:lang w:val="en-US"/>
        </w:rPr>
        <w:t>Angkutan Pelayaran Rakyat dan Angkutan Sungai, Danau dan Penyeberangan.</w:t>
      </w:r>
    </w:p>
    <w:p w:rsidR="000E0D43" w:rsidRDefault="000E0D43" w:rsidP="001D2BC5">
      <w:pPr>
        <w:pStyle w:val="Style2"/>
        <w:numPr>
          <w:ilvl w:val="0"/>
          <w:numId w:val="23"/>
        </w:numPr>
        <w:tabs>
          <w:tab w:val="left" w:pos="2200"/>
        </w:tabs>
        <w:spacing w:after="0" w:line="360" w:lineRule="auto"/>
        <w:ind w:left="21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Seksi sebagaimana dimaksud pada ayat (</w:t>
      </w:r>
      <w:r>
        <w:rPr>
          <w:rFonts w:ascii="Bookman Old Style" w:hAnsi="Bookman Old Style" w:cs="Bookman Old Style"/>
          <w:color w:val="000000"/>
          <w:sz w:val="24"/>
          <w:szCs w:val="24"/>
          <w:lang w:val="en-US"/>
        </w:rPr>
        <w:t>4</w:t>
      </w:r>
      <w:r>
        <w:rPr>
          <w:rFonts w:ascii="Bookman Old Style" w:hAnsi="Bookman Old Style" w:cs="Bookman Old Style"/>
          <w:color w:val="000000"/>
          <w:sz w:val="24"/>
          <w:szCs w:val="24"/>
        </w:rPr>
        <w:t>)</w:t>
      </w:r>
      <w:r>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lang w:val="en-AU"/>
        </w:rPr>
        <w:t>huruf a, huruf b dan huruf c</w:t>
      </w:r>
      <w:r>
        <w:rPr>
          <w:rFonts w:ascii="Bookman Old Style" w:hAnsi="Bookman Old Style" w:cs="Bookman Old Style"/>
          <w:color w:val="000000"/>
          <w:sz w:val="24"/>
          <w:szCs w:val="24"/>
        </w:rPr>
        <w:t xml:space="preserve">, masing-masing dipimpin oleh seorang Kepala Seksi yang berada dibawah dan bertanggung jawab kepada Kepala Bidang </w:t>
      </w:r>
      <w:r>
        <w:rPr>
          <w:rFonts w:ascii="Bookman Old Style" w:hAnsi="Bookman Old Style" w:cs="Bookman Old Style"/>
          <w:color w:val="000000"/>
          <w:sz w:val="24"/>
          <w:szCs w:val="24"/>
          <w:lang w:val="en-US"/>
        </w:rPr>
        <w:t>Pelayaran</w:t>
      </w:r>
      <w:r>
        <w:rPr>
          <w:rFonts w:ascii="Bookman Old Style" w:hAnsi="Bookman Old Style" w:cs="Bookman Old Style"/>
          <w:color w:val="000000"/>
          <w:sz w:val="24"/>
          <w:szCs w:val="24"/>
        </w:rPr>
        <w:t xml:space="preserve">. </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16</w:t>
      </w:r>
    </w:p>
    <w:p w:rsidR="000E0D43" w:rsidRDefault="000E0D43" w:rsidP="001D2BC5">
      <w:pPr>
        <w:pStyle w:val="Style2"/>
        <w:numPr>
          <w:ilvl w:val="0"/>
          <w:numId w:val="25"/>
        </w:numPr>
        <w:tabs>
          <w:tab w:val="left" w:pos="2200"/>
        </w:tabs>
        <w:spacing w:after="0" w:line="360" w:lineRule="auto"/>
        <w:ind w:left="21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Seksi </w:t>
      </w:r>
      <w:r>
        <w:rPr>
          <w:rFonts w:ascii="Bookman Old Style" w:hAnsi="Bookman Old Style" w:cs="Bookman Old Style"/>
          <w:color w:val="000000"/>
          <w:sz w:val="24"/>
          <w:szCs w:val="24"/>
          <w:lang w:val="en-US"/>
        </w:rPr>
        <w:t xml:space="preserve">Kepelabuhanan </w:t>
      </w:r>
      <w:r>
        <w:rPr>
          <w:rFonts w:ascii="Bookman Old Style" w:hAnsi="Bookman Old Style" w:cs="Bookman Old Style"/>
          <w:color w:val="000000"/>
          <w:sz w:val="24"/>
          <w:szCs w:val="24"/>
          <w:lang w:val="en-AU" w:eastAsia="en-AU"/>
        </w:rPr>
        <w:t>mempunyai tugas pokok melakukan penyiapan bahan perumusan dan pelaksanaan kebijakan serta evaluasi dan pelaporan di bidang pembungunan, penerbitan izin pembangunan dan pengembangan pelabuhan pengumpan regional</w:t>
      </w:r>
      <w:r>
        <w:rPr>
          <w:rFonts w:ascii="Bookman Old Style" w:hAnsi="Bookman Old Style" w:cs="Bookman Old Style"/>
          <w:color w:val="000000"/>
          <w:sz w:val="24"/>
          <w:szCs w:val="24"/>
          <w:lang w:val="en-US"/>
        </w:rPr>
        <w:t xml:space="preserve">, pembangunan </w:t>
      </w:r>
      <w:r>
        <w:rPr>
          <w:rFonts w:ascii="Bookman Old Style" w:hAnsi="Bookman Old Style" w:cs="Bookman Old Style"/>
          <w:color w:val="000000"/>
          <w:sz w:val="24"/>
          <w:szCs w:val="24"/>
          <w:lang w:val="en-US" w:eastAsia="en-AU"/>
        </w:rPr>
        <w:t xml:space="preserve">serta penerapan teknologi informasi dan komunikasi </w:t>
      </w:r>
      <w:r>
        <w:rPr>
          <w:rFonts w:ascii="Bookman Old Style" w:hAnsi="Bookman Old Style" w:cs="Bookman Old Style"/>
          <w:color w:val="000000"/>
          <w:sz w:val="24"/>
          <w:szCs w:val="24"/>
          <w:lang w:val="en-US"/>
        </w:rPr>
        <w:t>bidang kepelabuhanan.</w:t>
      </w:r>
    </w:p>
    <w:p w:rsidR="000E0D43" w:rsidRDefault="000E0D43" w:rsidP="001D2BC5">
      <w:pPr>
        <w:pStyle w:val="Style2"/>
        <w:numPr>
          <w:ilvl w:val="0"/>
          <w:numId w:val="25"/>
        </w:numPr>
        <w:tabs>
          <w:tab w:val="left" w:pos="2200"/>
        </w:tabs>
        <w:spacing w:after="0" w:line="360" w:lineRule="auto"/>
        <w:ind w:left="2160"/>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 xml:space="preserve">Untuk melaksanakan tugas pokok sebagaimana dimaksud pada ayat (1), </w:t>
      </w:r>
      <w:r>
        <w:rPr>
          <w:rFonts w:ascii="Bookman Old Style" w:hAnsi="Bookman Old Style" w:cs="Bookman Old Style"/>
          <w:color w:val="000000"/>
          <w:sz w:val="24"/>
          <w:szCs w:val="24"/>
        </w:rPr>
        <w:t xml:space="preserve">Seksi </w:t>
      </w:r>
      <w:r>
        <w:rPr>
          <w:rFonts w:ascii="Bookman Old Style" w:hAnsi="Bookman Old Style" w:cs="Bookman Old Style"/>
          <w:color w:val="000000"/>
          <w:sz w:val="24"/>
          <w:szCs w:val="24"/>
          <w:lang w:val="en-US"/>
        </w:rPr>
        <w:t>Kepelabuhanan m</w:t>
      </w:r>
      <w:r w:rsidR="005679CB">
        <w:rPr>
          <w:rFonts w:ascii="Bookman Old Style" w:hAnsi="Bookman Old Style" w:cs="Bookman Old Style"/>
          <w:color w:val="000000"/>
          <w:sz w:val="24"/>
          <w:szCs w:val="24"/>
          <w:lang w:val="en-US"/>
        </w:rPr>
        <w:t>empunyai fungsi sebagai berikut</w:t>
      </w:r>
      <w:r>
        <w:rPr>
          <w:rFonts w:ascii="Bookman Old Style" w:hAnsi="Bookman Old Style" w:cs="Bookman Old Style"/>
          <w:color w:val="000000"/>
          <w:sz w:val="24"/>
          <w:szCs w:val="24"/>
          <w:lang w:val="en-US"/>
        </w:rPr>
        <w:t>:</w:t>
      </w:r>
    </w:p>
    <w:p w:rsidR="000E0D43" w:rsidRDefault="000E0D43" w:rsidP="001D2BC5">
      <w:pPr>
        <w:pStyle w:val="Style2"/>
        <w:widowControl w:val="0"/>
        <w:numPr>
          <w:ilvl w:val="4"/>
          <w:numId w:val="25"/>
        </w:numPr>
        <w:tabs>
          <w:tab w:val="left" w:pos="2694"/>
        </w:tabs>
        <w:autoSpaceDE w:val="0"/>
        <w:autoSpaceDN w:val="0"/>
        <w:adjustRightInd w:val="0"/>
        <w:spacing w:after="0" w:line="360" w:lineRule="auto"/>
        <w:ind w:left="2694" w:right="50" w:hanging="502"/>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perumusan kebijakan teknis, pembinaan,  pelaksanaan, evaluasi dan pelaporan di bidang kepelabuhanan;</w:t>
      </w:r>
      <w:r w:rsidR="005679CB">
        <w:rPr>
          <w:rFonts w:ascii="Bookman Old Style" w:hAnsi="Bookman Old Style" w:cs="Bookman Old Style"/>
          <w:color w:val="000000"/>
          <w:sz w:val="24"/>
          <w:szCs w:val="24"/>
          <w:lang w:val="en-US"/>
        </w:rPr>
        <w:t xml:space="preserve"> dan</w:t>
      </w:r>
    </w:p>
    <w:p w:rsidR="000E0D43" w:rsidRPr="00FE2863" w:rsidRDefault="000E0D43" w:rsidP="001D2BC5">
      <w:pPr>
        <w:pStyle w:val="Style2"/>
        <w:widowControl w:val="0"/>
        <w:numPr>
          <w:ilvl w:val="4"/>
          <w:numId w:val="25"/>
        </w:numPr>
        <w:tabs>
          <w:tab w:val="left" w:pos="2268"/>
        </w:tabs>
        <w:autoSpaceDE w:val="0"/>
        <w:autoSpaceDN w:val="0"/>
        <w:adjustRightInd w:val="0"/>
        <w:spacing w:after="0" w:line="360" w:lineRule="auto"/>
        <w:ind w:left="2694" w:right="50" w:hanging="426"/>
        <w:contextualSpacing/>
        <w:jc w:val="both"/>
        <w:rPr>
          <w:rFonts w:ascii="Bookman Old Style" w:hAnsi="Bookman Old Style" w:cs="Bookman Old Style"/>
          <w:color w:val="000000"/>
          <w:sz w:val="24"/>
          <w:szCs w:val="24"/>
          <w:lang w:val="en-US"/>
        </w:rPr>
      </w:pPr>
      <w:proofErr w:type="gramStart"/>
      <w:r>
        <w:rPr>
          <w:rFonts w:ascii="Bookman Old Style" w:hAnsi="Bookman Old Style" w:cs="Bookman Old Style"/>
          <w:color w:val="000000"/>
          <w:sz w:val="24"/>
          <w:szCs w:val="24"/>
          <w:lang w:val="en-US"/>
        </w:rPr>
        <w:t>penyiapan</w:t>
      </w:r>
      <w:proofErr w:type="gramEnd"/>
      <w:r>
        <w:rPr>
          <w:rFonts w:ascii="Bookman Old Style" w:hAnsi="Bookman Old Style" w:cs="Bookman Old Style"/>
          <w:color w:val="000000"/>
          <w:sz w:val="24"/>
          <w:szCs w:val="24"/>
          <w:lang w:val="en-US"/>
        </w:rPr>
        <w:t xml:space="preserve"> bahan administrasi</w:t>
      </w:r>
      <w:r w:rsidRPr="00FE2863">
        <w:rPr>
          <w:rFonts w:ascii="Bookman Old Style" w:hAnsi="Bookman Old Style" w:cs="Bookman Old Style"/>
          <w:color w:val="000000"/>
          <w:sz w:val="24"/>
          <w:szCs w:val="24"/>
          <w:lang w:val="en-US"/>
        </w:rPr>
        <w:t xml:space="preserve"> pelaksanaan perumusa</w:t>
      </w:r>
      <w:r>
        <w:rPr>
          <w:rFonts w:ascii="Bookman Old Style" w:hAnsi="Bookman Old Style" w:cs="Bookman Old Style"/>
          <w:color w:val="000000"/>
          <w:sz w:val="24"/>
          <w:szCs w:val="24"/>
          <w:lang w:val="en-US"/>
        </w:rPr>
        <w:t xml:space="preserve">n kebijakan teknis, pembinaan, </w:t>
      </w:r>
      <w:r w:rsidRPr="00FE2863">
        <w:rPr>
          <w:rFonts w:ascii="Bookman Old Style" w:hAnsi="Bookman Old Style" w:cs="Bookman Old Style"/>
          <w:color w:val="000000"/>
          <w:sz w:val="24"/>
          <w:szCs w:val="24"/>
          <w:lang w:val="en-US"/>
        </w:rPr>
        <w:t xml:space="preserve">evaluasi dan pelaporan di bidang </w:t>
      </w:r>
      <w:r>
        <w:rPr>
          <w:rFonts w:ascii="Bookman Old Style" w:hAnsi="Bookman Old Style" w:cs="Bookman Old Style"/>
          <w:color w:val="000000"/>
          <w:sz w:val="24"/>
          <w:szCs w:val="24"/>
          <w:lang w:val="en-US"/>
        </w:rPr>
        <w:t>kepelabuhanan.</w:t>
      </w:r>
    </w:p>
    <w:p w:rsidR="000E0D43" w:rsidRDefault="000E0D43" w:rsidP="001D2BC5">
      <w:pPr>
        <w:pStyle w:val="Style2"/>
        <w:numPr>
          <w:ilvl w:val="0"/>
          <w:numId w:val="25"/>
        </w:numPr>
        <w:tabs>
          <w:tab w:val="left" w:pos="2200"/>
        </w:tabs>
        <w:spacing w:after="0" w:line="360" w:lineRule="auto"/>
        <w:ind w:left="2160"/>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AU"/>
        </w:rPr>
        <w:lastRenderedPageBreak/>
        <w:t>Uraian</w:t>
      </w:r>
      <w:r>
        <w:rPr>
          <w:rFonts w:ascii="Bookman Old Style" w:hAnsi="Bookman Old Style" w:cs="Bookman Old Style"/>
          <w:color w:val="000000"/>
          <w:sz w:val="24"/>
          <w:szCs w:val="24"/>
        </w:rPr>
        <w:t xml:space="preserve"> tugas </w:t>
      </w:r>
      <w:r>
        <w:rPr>
          <w:rFonts w:ascii="Bookman Old Style" w:hAnsi="Bookman Old Style" w:cs="Bookman Old Style"/>
          <w:color w:val="000000"/>
          <w:sz w:val="24"/>
          <w:szCs w:val="24"/>
          <w:lang w:val="en-AU"/>
        </w:rPr>
        <w:t xml:space="preserve">pokok dan fungsi </w:t>
      </w:r>
      <w:r>
        <w:rPr>
          <w:rFonts w:ascii="Bookman Old Style" w:hAnsi="Bookman Old Style" w:cs="Bookman Old Style"/>
          <w:color w:val="000000"/>
          <w:sz w:val="24"/>
          <w:szCs w:val="24"/>
        </w:rPr>
        <w:t>sebagaimana dimaksud pada ayat (1)</w:t>
      </w:r>
      <w:r>
        <w:rPr>
          <w:rFonts w:ascii="Bookman Old Style" w:hAnsi="Bookman Old Style" w:cs="Bookman Old Style"/>
          <w:color w:val="000000"/>
          <w:sz w:val="24"/>
          <w:szCs w:val="24"/>
          <w:lang w:val="en-AU"/>
        </w:rPr>
        <w:t xml:space="preserve"> dan ayat (2)</w:t>
      </w:r>
      <w:r>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lang w:val="en-AU"/>
        </w:rPr>
        <w:t>meliputi</w:t>
      </w:r>
      <w:r>
        <w:rPr>
          <w:rFonts w:ascii="Bookman Old Style" w:hAnsi="Bookman Old Style" w:cs="Bookman Old Style"/>
          <w:color w:val="000000"/>
          <w:sz w:val="24"/>
          <w:szCs w:val="24"/>
          <w:lang w:val="en-US"/>
        </w:rPr>
        <w:t xml:space="preserve"> :</w:t>
      </w:r>
    </w:p>
    <w:p w:rsidR="000E0D43" w:rsidRPr="0057697C" w:rsidRDefault="000E0D43" w:rsidP="001D2BC5">
      <w:pPr>
        <w:pStyle w:val="ListParagraph"/>
        <w:numPr>
          <w:ilvl w:val="0"/>
          <w:numId w:val="26"/>
        </w:numPr>
        <w:spacing w:line="360" w:lineRule="auto"/>
        <w:ind w:left="2700"/>
        <w:jc w:val="both"/>
        <w:rPr>
          <w:rFonts w:ascii="Bookman Old Style" w:hAnsi="Bookman Old Style" w:cs="Bookman Old Style"/>
          <w:color w:val="000000" w:themeColor="text1"/>
        </w:rPr>
      </w:pPr>
      <w:r w:rsidRPr="0057697C">
        <w:rPr>
          <w:rFonts w:ascii="Bookman Old Style" w:hAnsi="Bookman Old Style" w:cs="Bookman Old Style"/>
          <w:color w:val="000000" w:themeColor="text1"/>
        </w:rPr>
        <w:t>me</w:t>
      </w:r>
      <w:r>
        <w:rPr>
          <w:rFonts w:ascii="Bookman Old Style" w:hAnsi="Bookman Old Style" w:cs="Bookman Old Style"/>
          <w:color w:val="000000" w:themeColor="text1"/>
        </w:rPr>
        <w:t>nyiapkan</w:t>
      </w:r>
      <w:r w:rsidRPr="0057697C">
        <w:rPr>
          <w:rFonts w:ascii="Bookman Old Style" w:hAnsi="Bookman Old Style" w:cs="Bookman Old Style"/>
          <w:color w:val="000000" w:themeColor="text1"/>
        </w:rPr>
        <w:t xml:space="preserve"> bahan </w:t>
      </w:r>
      <w:r>
        <w:rPr>
          <w:rFonts w:ascii="Bookman Old Style" w:hAnsi="Bookman Old Style" w:cs="Bookman Old Style"/>
          <w:color w:val="000000" w:themeColor="text1"/>
        </w:rPr>
        <w:t xml:space="preserve">perumusan </w:t>
      </w:r>
      <w:r w:rsidRPr="0057697C">
        <w:rPr>
          <w:rFonts w:ascii="Bookman Old Style" w:hAnsi="Bookman Old Style" w:cs="Bookman Old Style"/>
          <w:color w:val="000000" w:themeColor="text1"/>
        </w:rPr>
        <w:t xml:space="preserve">kebijakan teknis </w:t>
      </w:r>
      <w:r w:rsidRPr="0057697C">
        <w:rPr>
          <w:rFonts w:ascii="Bookman Old Style" w:hAnsi="Bookman Old Style" w:cs="Bookman Old Style"/>
          <w:color w:val="000000" w:themeColor="text1"/>
          <w:lang w:val="en-AU" w:eastAsia="en-AU"/>
        </w:rPr>
        <w:t>di</w:t>
      </w:r>
      <w:r>
        <w:rPr>
          <w:rFonts w:ascii="Bookman Old Style" w:hAnsi="Bookman Old Style" w:cs="Bookman Old Style"/>
          <w:color w:val="000000" w:themeColor="text1"/>
          <w:lang w:val="en-AU" w:eastAsia="en-AU"/>
        </w:rPr>
        <w:t xml:space="preserve"> </w:t>
      </w:r>
      <w:r w:rsidRPr="0057697C">
        <w:rPr>
          <w:rFonts w:ascii="Bookman Old Style" w:hAnsi="Bookman Old Style" w:cs="Bookman Old Style"/>
          <w:color w:val="000000" w:themeColor="text1"/>
        </w:rPr>
        <w:t>bidang</w:t>
      </w:r>
      <w:r>
        <w:rPr>
          <w:rFonts w:ascii="Bookman Old Style" w:hAnsi="Bookman Old Style" w:cs="Bookman Old Style"/>
          <w:color w:val="000000" w:themeColor="text1"/>
        </w:rPr>
        <w:t xml:space="preserve"> </w:t>
      </w:r>
      <w:r>
        <w:rPr>
          <w:rFonts w:ascii="Bookman Old Style" w:hAnsi="Bookman Old Style" w:cs="Bookman Old Style"/>
          <w:color w:val="000000"/>
        </w:rPr>
        <w:t>kepelabuhanan</w:t>
      </w:r>
      <w:r w:rsidRPr="0057697C">
        <w:rPr>
          <w:rFonts w:ascii="Bookman Old Style" w:hAnsi="Bookman Old Style" w:cs="Bookman Old Style"/>
          <w:color w:val="000000" w:themeColor="text1"/>
        </w:rPr>
        <w:t>;</w:t>
      </w:r>
    </w:p>
    <w:p w:rsidR="000E0D43" w:rsidRPr="0057697C" w:rsidRDefault="000E0D43" w:rsidP="001D2BC5">
      <w:pPr>
        <w:pStyle w:val="ListParagraph"/>
        <w:numPr>
          <w:ilvl w:val="0"/>
          <w:numId w:val="26"/>
        </w:numPr>
        <w:spacing w:line="360" w:lineRule="auto"/>
        <w:ind w:left="2700"/>
        <w:jc w:val="both"/>
        <w:rPr>
          <w:rFonts w:ascii="Bookman Old Style" w:hAnsi="Bookman Old Style" w:cs="Bookman Old Style"/>
          <w:iCs/>
          <w:color w:val="000000" w:themeColor="text1"/>
        </w:rPr>
      </w:pPr>
      <w:r w:rsidRPr="0057697C">
        <w:rPr>
          <w:rFonts w:ascii="Bookman Old Style" w:hAnsi="Bookman Old Style" w:cs="Bookman Old Style"/>
          <w:color w:val="000000" w:themeColor="text1"/>
        </w:rPr>
        <w:t>menyiapkan bahan</w:t>
      </w:r>
      <w:r>
        <w:rPr>
          <w:rFonts w:ascii="Bookman Old Style" w:hAnsi="Bookman Old Style" w:cs="Bookman Old Style"/>
          <w:color w:val="000000" w:themeColor="text1"/>
        </w:rPr>
        <w:t xml:space="preserve"> </w:t>
      </w:r>
      <w:r w:rsidRPr="0057697C">
        <w:rPr>
          <w:rFonts w:ascii="Bookman Old Style" w:hAnsi="Bookman Old Style" w:cs="Bookman Old Style"/>
          <w:color w:val="000000" w:themeColor="text1"/>
        </w:rPr>
        <w:t xml:space="preserve">koordinasi dan fasilitasi </w:t>
      </w:r>
      <w:r w:rsidRPr="0057697C">
        <w:rPr>
          <w:rFonts w:ascii="Bookman Old Style" w:hAnsi="Bookman Old Style" w:cs="Bookman Old Style"/>
          <w:color w:val="000000" w:themeColor="text1"/>
          <w:lang w:val="en-AU" w:eastAsia="en-AU"/>
        </w:rPr>
        <w:t>di</w:t>
      </w:r>
      <w:r>
        <w:rPr>
          <w:rFonts w:ascii="Bookman Old Style" w:hAnsi="Bookman Old Style" w:cs="Bookman Old Style"/>
          <w:color w:val="000000" w:themeColor="text1"/>
          <w:lang w:val="en-AU" w:eastAsia="en-AU"/>
        </w:rPr>
        <w:t xml:space="preserve"> </w:t>
      </w:r>
      <w:r w:rsidRPr="0057697C">
        <w:rPr>
          <w:rFonts w:ascii="Bookman Old Style" w:hAnsi="Bookman Old Style" w:cs="Bookman Old Style"/>
          <w:color w:val="000000" w:themeColor="text1"/>
        </w:rPr>
        <w:t>bidang</w:t>
      </w:r>
      <w:r>
        <w:rPr>
          <w:rFonts w:ascii="Bookman Old Style" w:hAnsi="Bookman Old Style" w:cs="Bookman Old Style"/>
          <w:color w:val="000000" w:themeColor="text1"/>
        </w:rPr>
        <w:t xml:space="preserve"> </w:t>
      </w:r>
      <w:r>
        <w:rPr>
          <w:rFonts w:ascii="Bookman Old Style" w:hAnsi="Bookman Old Style" w:cs="Bookman Old Style"/>
          <w:color w:val="000000"/>
        </w:rPr>
        <w:t>kepelabuhanan</w:t>
      </w:r>
      <w:r w:rsidRPr="0057697C">
        <w:rPr>
          <w:rFonts w:ascii="Bookman Old Style" w:hAnsi="Bookman Old Style" w:cs="Bookman Old Style"/>
          <w:color w:val="000000" w:themeColor="text1"/>
        </w:rPr>
        <w:t>;</w:t>
      </w:r>
    </w:p>
    <w:p w:rsidR="000E0D43" w:rsidRPr="0057697C" w:rsidRDefault="000E0D43" w:rsidP="001D2BC5">
      <w:pPr>
        <w:pStyle w:val="ListParagraph"/>
        <w:numPr>
          <w:ilvl w:val="0"/>
          <w:numId w:val="26"/>
        </w:numPr>
        <w:spacing w:line="360" w:lineRule="auto"/>
        <w:ind w:left="2700"/>
        <w:jc w:val="both"/>
        <w:rPr>
          <w:rFonts w:ascii="Bookman Old Style" w:hAnsi="Bookman Old Style" w:cs="Bookman Old Style"/>
          <w:color w:val="000000" w:themeColor="text1"/>
        </w:rPr>
      </w:pPr>
      <w:r w:rsidRPr="0057697C">
        <w:rPr>
          <w:rFonts w:ascii="Bookman Old Style" w:hAnsi="Bookman Old Style" w:cs="Bookman Old Style"/>
          <w:color w:val="000000" w:themeColor="text1"/>
        </w:rPr>
        <w:t xml:space="preserve">menyiapkan </w:t>
      </w:r>
      <w:r>
        <w:rPr>
          <w:rFonts w:ascii="Bookman Old Style" w:hAnsi="Bookman Old Style" w:cs="Bookman Old Style"/>
          <w:color w:val="000000"/>
          <w:lang w:val="en-AU" w:eastAsia="en-AU"/>
        </w:rPr>
        <w:t>bahan perumusan dan pelaksanaan kebijakan serta evaluasi dan pelaporan di bidang kepelabuhanan</w:t>
      </w:r>
      <w:r w:rsidRPr="0057697C">
        <w:rPr>
          <w:rFonts w:ascii="Bookman Old Style" w:hAnsi="Bookman Old Style" w:cs="Bookman Old Style"/>
          <w:color w:val="000000" w:themeColor="text1"/>
        </w:rPr>
        <w:t>;</w:t>
      </w:r>
    </w:p>
    <w:p w:rsidR="000E0D43" w:rsidRDefault="000E0D43" w:rsidP="001D2BC5">
      <w:pPr>
        <w:pStyle w:val="ListParagraph"/>
        <w:numPr>
          <w:ilvl w:val="0"/>
          <w:numId w:val="26"/>
        </w:numPr>
        <w:spacing w:line="360" w:lineRule="auto"/>
        <w:ind w:left="2700"/>
        <w:jc w:val="both"/>
        <w:rPr>
          <w:rFonts w:ascii="Bookman Old Style" w:hAnsi="Bookman Old Style" w:cs="Bookman Old Style"/>
          <w:color w:val="000000"/>
        </w:rPr>
      </w:pPr>
      <w:r>
        <w:rPr>
          <w:rFonts w:ascii="Bookman Old Style" w:hAnsi="Bookman Old Style" w:cs="Bookman Old Style"/>
          <w:color w:val="000000"/>
        </w:rPr>
        <w:t>menyiapkan bahan  perencanaan dan pembangunan serta pengembangan sarana dan prasarana pelayaran;</w:t>
      </w:r>
    </w:p>
    <w:p w:rsidR="000E0D43" w:rsidRDefault="000E0D43" w:rsidP="001D2BC5">
      <w:pPr>
        <w:pStyle w:val="ListParagraph"/>
        <w:numPr>
          <w:ilvl w:val="0"/>
          <w:numId w:val="26"/>
        </w:numPr>
        <w:spacing w:line="360" w:lineRule="auto"/>
        <w:ind w:left="2700"/>
        <w:jc w:val="both"/>
        <w:rPr>
          <w:rFonts w:ascii="Bookman Old Style" w:hAnsi="Bookman Old Style" w:cs="Bookman Old Style"/>
          <w:color w:val="000000"/>
        </w:rPr>
      </w:pPr>
      <w:r>
        <w:rPr>
          <w:rFonts w:ascii="Bookman Old Style" w:hAnsi="Bookman Old Style" w:cs="Bookman Old Style"/>
          <w:color w:val="000000"/>
        </w:rPr>
        <w:t xml:space="preserve">menyiapkan penetapan rencana induk dan </w:t>
      </w:r>
      <w:r w:rsidR="000F11F0" w:rsidRPr="005679CB">
        <w:rPr>
          <w:rFonts w:ascii="Bookman Old Style" w:hAnsi="Bookman Old Style" w:cs="Arial"/>
          <w:color w:val="222222"/>
          <w:shd w:val="clear" w:color="auto" w:fill="FFFFFF"/>
        </w:rPr>
        <w:t>Daerah Lingkungan Kerja (DLKr) dan Daerah Lingkungan Kepentingan Pelabuhan (DLKp)</w:t>
      </w:r>
      <w:r>
        <w:rPr>
          <w:rFonts w:ascii="Bookman Old Style" w:hAnsi="Bookman Old Style" w:cs="Bookman Old Style"/>
          <w:color w:val="000000"/>
        </w:rPr>
        <w:t xml:space="preserve"> pelabuhan pengumpan regional;</w:t>
      </w:r>
    </w:p>
    <w:p w:rsidR="000E0D43" w:rsidRPr="00217341" w:rsidRDefault="000E0D43" w:rsidP="001D2BC5">
      <w:pPr>
        <w:pStyle w:val="ListParagraph"/>
        <w:numPr>
          <w:ilvl w:val="0"/>
          <w:numId w:val="26"/>
        </w:numPr>
        <w:spacing w:line="360" w:lineRule="auto"/>
        <w:ind w:left="2700"/>
        <w:jc w:val="both"/>
        <w:rPr>
          <w:rFonts w:ascii="Bookman Old Style" w:hAnsi="Bookman Old Style" w:cs="Bookman Old Style"/>
          <w:color w:val="000000"/>
        </w:rPr>
      </w:pPr>
      <w:r w:rsidRPr="0057697C">
        <w:rPr>
          <w:rFonts w:ascii="Bookman Old Style" w:hAnsi="Bookman Old Style" w:cs="Bookman Old Style"/>
          <w:color w:val="000000" w:themeColor="text1"/>
        </w:rPr>
        <w:t xml:space="preserve">menyiapkan </w:t>
      </w:r>
      <w:r>
        <w:rPr>
          <w:rFonts w:ascii="Bookman Old Style" w:hAnsi="Bookman Old Style" w:cs="Bookman Old Style"/>
          <w:color w:val="000000" w:themeColor="text1"/>
        </w:rPr>
        <w:t xml:space="preserve">rekomendasi </w:t>
      </w:r>
      <w:r>
        <w:rPr>
          <w:rFonts w:ascii="Bookman Old Style" w:hAnsi="Bookman Old Style" w:cs="Bookman Old Style"/>
          <w:color w:val="000000"/>
          <w:lang w:val="en-AU" w:eastAsia="en-AU"/>
        </w:rPr>
        <w:t xml:space="preserve">penerbitan izin pembangunan dan pengembangan pelabuhan laut, </w:t>
      </w:r>
      <w:r w:rsidRPr="005E16F3">
        <w:rPr>
          <w:rFonts w:ascii="Bookman Old Style" w:hAnsi="Bookman Old Style" w:cs="Bookman Old Style"/>
          <w:color w:val="000000"/>
        </w:rPr>
        <w:t>pelabuhan sungai dan danau yang melayani trayek lintas daerah kabupaten/kota dalam 1(satu) daerah provinsi</w:t>
      </w:r>
      <w:r>
        <w:rPr>
          <w:rFonts w:ascii="Bookman Old Style" w:hAnsi="Bookman Old Style" w:cs="Bookman Old Style"/>
          <w:color w:val="000000"/>
        </w:rPr>
        <w:t>,</w:t>
      </w:r>
      <w:r w:rsidRPr="005E16F3">
        <w:rPr>
          <w:rFonts w:ascii="Bookman Old Style" w:hAnsi="Bookman Old Style" w:cs="Bookman Old Style"/>
          <w:color w:val="000000"/>
        </w:rPr>
        <w:t xml:space="preserve"> pengerukan di wilayah daerah peraiaran, reklamasi</w:t>
      </w:r>
      <w:r>
        <w:rPr>
          <w:rFonts w:ascii="Bookman Old Style" w:hAnsi="Bookman Old Style" w:cs="Bookman Old Style"/>
          <w:color w:val="000000"/>
        </w:rPr>
        <w:t xml:space="preserve">, </w:t>
      </w:r>
      <w:r w:rsidRPr="005E16F3">
        <w:rPr>
          <w:rFonts w:ascii="Bookman Old Style" w:hAnsi="Bookman Old Style" w:cs="Bookman Old Style"/>
          <w:color w:val="000000"/>
        </w:rPr>
        <w:t>usaha dan badan usaha</w:t>
      </w:r>
      <w:r>
        <w:rPr>
          <w:rFonts w:ascii="Bookman Old Style" w:hAnsi="Bookman Old Style" w:cs="Bookman Old Style"/>
          <w:color w:val="000000"/>
        </w:rPr>
        <w:t>,</w:t>
      </w:r>
      <w:r w:rsidRPr="005E16F3">
        <w:rPr>
          <w:rFonts w:ascii="Bookman Old Style" w:hAnsi="Bookman Old Style" w:cs="Bookman Old Style"/>
          <w:color w:val="000000"/>
        </w:rPr>
        <w:t xml:space="preserve"> pengoperasian pelabuhan selama 24 jam</w:t>
      </w:r>
      <w:r>
        <w:rPr>
          <w:rFonts w:ascii="Bookman Old Style" w:hAnsi="Bookman Old Style" w:cs="Bookman Old Style"/>
          <w:color w:val="000000"/>
        </w:rPr>
        <w:t xml:space="preserve"> dan</w:t>
      </w:r>
      <w:r w:rsidRPr="005E16F3">
        <w:rPr>
          <w:rFonts w:ascii="Bookman Old Style" w:hAnsi="Bookman Old Style" w:cs="Bookman Old Style"/>
          <w:color w:val="000000"/>
        </w:rPr>
        <w:t xml:space="preserve"> pengelolaan terminal untuk kepentingan sendiri (TUKS) </w:t>
      </w:r>
      <w:r w:rsidRPr="005679CB">
        <w:rPr>
          <w:rFonts w:ascii="Bookman Old Style" w:hAnsi="Bookman Old Style" w:cs="Bookman Old Style"/>
          <w:color w:val="000000"/>
        </w:rPr>
        <w:t xml:space="preserve">di dalam </w:t>
      </w:r>
      <w:r w:rsidR="005679CB" w:rsidRPr="005679CB">
        <w:rPr>
          <w:rFonts w:ascii="Bookman Old Style" w:hAnsi="Bookman Old Style" w:cs="Arial"/>
          <w:color w:val="222222"/>
          <w:shd w:val="clear" w:color="auto" w:fill="FFFFFF"/>
        </w:rPr>
        <w:t>Daerah Lingkungan Kerja (DLKr) dan Daerah Lingkungan Kepentingan Pelabuhan (DLKp)</w:t>
      </w:r>
      <w:r w:rsidRPr="005679CB">
        <w:rPr>
          <w:rFonts w:ascii="Bookman Old Style" w:hAnsi="Bookman Old Style" w:cs="Bookman Old Style"/>
          <w:color w:val="000000"/>
        </w:rPr>
        <w:t xml:space="preserve"> pada pelabuhan pengumpan regional.</w:t>
      </w:r>
    </w:p>
    <w:p w:rsidR="000E0D43" w:rsidRPr="0057697C" w:rsidRDefault="000E0D43" w:rsidP="001D2BC5">
      <w:pPr>
        <w:pStyle w:val="ListParagraph"/>
        <w:numPr>
          <w:ilvl w:val="0"/>
          <w:numId w:val="26"/>
        </w:numPr>
        <w:spacing w:line="360" w:lineRule="auto"/>
        <w:ind w:left="2700"/>
        <w:contextualSpacing w:val="0"/>
        <w:jc w:val="both"/>
        <w:rPr>
          <w:rFonts w:ascii="Bookman Old Style" w:hAnsi="Bookman Old Style" w:cs="Bookman Old Style"/>
          <w:iCs/>
          <w:color w:val="000000" w:themeColor="text1"/>
        </w:rPr>
      </w:pPr>
      <w:proofErr w:type="gramStart"/>
      <w:r w:rsidRPr="0057697C">
        <w:rPr>
          <w:rFonts w:ascii="Bookman Old Style" w:hAnsi="Bookman Old Style" w:cs="Bookman Old Style"/>
          <w:color w:val="000000" w:themeColor="text1"/>
        </w:rPr>
        <w:t>melaksanakan</w:t>
      </w:r>
      <w:proofErr w:type="gramEnd"/>
      <w:r w:rsidRPr="0057697C">
        <w:rPr>
          <w:rFonts w:ascii="Bookman Old Style" w:hAnsi="Bookman Old Style" w:cs="Bookman Old Style"/>
          <w:color w:val="000000" w:themeColor="text1"/>
        </w:rPr>
        <w:t xml:space="preserve"> pemantauan, evaluasi dan pelaporan pelaksanaan tugas di bidang </w:t>
      </w:r>
      <w:r>
        <w:rPr>
          <w:rFonts w:ascii="Bookman Old Style" w:hAnsi="Bookman Old Style" w:cs="Bookman Old Style"/>
          <w:color w:val="000000" w:themeColor="text1"/>
        </w:rPr>
        <w:t>kepelabuhanan</w:t>
      </w:r>
      <w:r w:rsidRPr="0057697C">
        <w:rPr>
          <w:rFonts w:ascii="Bookman Old Style" w:hAnsi="Bookman Old Style" w:cs="Bookman Old Style"/>
          <w:color w:val="000000" w:themeColor="text1"/>
        </w:rPr>
        <w:t>; dan.</w:t>
      </w:r>
    </w:p>
    <w:p w:rsidR="000E0D43" w:rsidRPr="0057697C" w:rsidRDefault="000E0D43" w:rsidP="001D2BC5">
      <w:pPr>
        <w:pStyle w:val="ListParagraph"/>
        <w:numPr>
          <w:ilvl w:val="0"/>
          <w:numId w:val="26"/>
        </w:numPr>
        <w:spacing w:line="360" w:lineRule="auto"/>
        <w:ind w:left="2700"/>
        <w:contextualSpacing w:val="0"/>
        <w:jc w:val="both"/>
        <w:rPr>
          <w:rFonts w:ascii="Bookman Old Style" w:hAnsi="Bookman Old Style" w:cs="Bookman Old Style"/>
          <w:iCs/>
          <w:color w:val="000000" w:themeColor="text1"/>
        </w:rPr>
      </w:pPr>
      <w:proofErr w:type="gramStart"/>
      <w:r w:rsidRPr="0057697C">
        <w:rPr>
          <w:rFonts w:ascii="Bookman Old Style" w:hAnsi="Bookman Old Style" w:cs="Bookman Old Style"/>
          <w:color w:val="000000" w:themeColor="text1"/>
        </w:rPr>
        <w:t>melaksanakan</w:t>
      </w:r>
      <w:proofErr w:type="gramEnd"/>
      <w:r w:rsidRPr="0057697C">
        <w:rPr>
          <w:rFonts w:ascii="Bookman Old Style" w:hAnsi="Bookman Old Style" w:cs="Bookman Old Style"/>
          <w:color w:val="000000" w:themeColor="text1"/>
        </w:rPr>
        <w:t xml:space="preserve"> tugas kedinasan lain yang diberikan oleh Pimpinan.</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17</w:t>
      </w:r>
    </w:p>
    <w:p w:rsidR="000E0D43" w:rsidRPr="00402EBF" w:rsidRDefault="000E0D43" w:rsidP="001D2BC5">
      <w:pPr>
        <w:pStyle w:val="Style2"/>
        <w:numPr>
          <w:ilvl w:val="0"/>
          <w:numId w:val="28"/>
        </w:numPr>
        <w:tabs>
          <w:tab w:val="left" w:pos="2268"/>
        </w:tabs>
        <w:spacing w:after="0" w:line="360" w:lineRule="auto"/>
        <w:ind w:left="2268"/>
        <w:jc w:val="both"/>
        <w:rPr>
          <w:rFonts w:ascii="Bookman Old Style" w:hAnsi="Bookman Old Style" w:cs="Bookman Old Style"/>
          <w:color w:val="000000"/>
          <w:sz w:val="24"/>
          <w:szCs w:val="24"/>
        </w:rPr>
      </w:pPr>
      <w:r w:rsidRPr="00402EBF">
        <w:rPr>
          <w:rFonts w:ascii="Bookman Old Style" w:hAnsi="Bookman Old Style" w:cs="Bookman Old Style"/>
          <w:color w:val="000000"/>
          <w:sz w:val="24"/>
          <w:szCs w:val="24"/>
        </w:rPr>
        <w:t xml:space="preserve">Seksi </w:t>
      </w:r>
      <w:r w:rsidRPr="00402EBF">
        <w:rPr>
          <w:rFonts w:ascii="Bookman Old Style" w:hAnsi="Bookman Old Style" w:cs="Bookman Old Style"/>
          <w:color w:val="000000"/>
          <w:sz w:val="24"/>
          <w:szCs w:val="24"/>
          <w:lang w:val="en-US"/>
        </w:rPr>
        <w:t xml:space="preserve">Badan Usaha dan Jasa Terkait Angkutan Pelayaran </w:t>
      </w:r>
      <w:r w:rsidRPr="00402EBF">
        <w:rPr>
          <w:rFonts w:ascii="Bookman Old Style" w:hAnsi="Bookman Old Style" w:cs="Bookman Old Style"/>
          <w:color w:val="000000"/>
          <w:sz w:val="24"/>
          <w:szCs w:val="24"/>
          <w:lang w:val="en-AU" w:eastAsia="en-AU"/>
        </w:rPr>
        <w:t>mempunyai tugas pokok melakukan penyiapan bahan perumusan dan pelaksanaan kebijakan</w:t>
      </w:r>
      <w:r w:rsidRPr="00402EBF">
        <w:rPr>
          <w:rFonts w:ascii="Bookman Old Style" w:hAnsi="Bookman Old Style" w:cs="Bookman Old Style"/>
          <w:color w:val="000000"/>
          <w:sz w:val="24"/>
          <w:szCs w:val="24"/>
          <w:lang w:val="en-US" w:eastAsia="en-AU"/>
        </w:rPr>
        <w:t xml:space="preserve"> </w:t>
      </w:r>
      <w:r>
        <w:rPr>
          <w:rFonts w:ascii="Bookman Old Style" w:hAnsi="Bookman Old Style" w:cs="Bookman Old Style"/>
          <w:color w:val="000000"/>
          <w:sz w:val="24"/>
          <w:szCs w:val="24"/>
          <w:lang w:val="en-US" w:eastAsia="en-AU"/>
        </w:rPr>
        <w:t xml:space="preserve">serta evaluasi dan pelaporan di bidang perizinan usaha angkutan pelayaran serta penerapan teknologi informasi dan komunikasi </w:t>
      </w:r>
      <w:r>
        <w:rPr>
          <w:rFonts w:ascii="Bookman Old Style" w:hAnsi="Bookman Old Style" w:cs="Bookman Old Style"/>
          <w:color w:val="000000"/>
          <w:sz w:val="24"/>
          <w:szCs w:val="24"/>
          <w:lang w:val="en-US"/>
        </w:rPr>
        <w:t xml:space="preserve">bidang </w:t>
      </w:r>
      <w:r w:rsidRPr="00402EBF">
        <w:rPr>
          <w:rFonts w:ascii="Bookman Old Style" w:hAnsi="Bookman Old Style" w:cs="Bookman Old Style"/>
          <w:color w:val="000000"/>
          <w:sz w:val="24"/>
          <w:szCs w:val="24"/>
          <w:lang w:val="en-US"/>
        </w:rPr>
        <w:t>Badan Usaha dan Jasa Terkait Angkutan Pelayaran</w:t>
      </w:r>
      <w:r>
        <w:rPr>
          <w:rFonts w:ascii="Bookman Old Style" w:hAnsi="Bookman Old Style" w:cs="Bookman Old Style"/>
          <w:color w:val="000000"/>
          <w:sz w:val="24"/>
          <w:szCs w:val="24"/>
          <w:lang w:val="en-US"/>
        </w:rPr>
        <w:t>.</w:t>
      </w:r>
    </w:p>
    <w:p w:rsidR="000E0D43" w:rsidRPr="00402EBF" w:rsidRDefault="000E0D43" w:rsidP="001D2BC5">
      <w:pPr>
        <w:pStyle w:val="Style2"/>
        <w:numPr>
          <w:ilvl w:val="0"/>
          <w:numId w:val="28"/>
        </w:numPr>
        <w:tabs>
          <w:tab w:val="left" w:pos="2268"/>
        </w:tabs>
        <w:spacing w:after="0" w:line="360" w:lineRule="auto"/>
        <w:ind w:left="2268"/>
        <w:jc w:val="both"/>
        <w:rPr>
          <w:rFonts w:ascii="Bookman Old Style" w:hAnsi="Bookman Old Style" w:cs="Bookman Old Style"/>
          <w:color w:val="000000"/>
          <w:sz w:val="24"/>
          <w:szCs w:val="24"/>
        </w:rPr>
      </w:pPr>
      <w:r w:rsidRPr="00402EBF">
        <w:rPr>
          <w:rFonts w:ascii="Bookman Old Style" w:hAnsi="Bookman Old Style" w:cs="Bookman Old Style"/>
          <w:color w:val="000000"/>
          <w:sz w:val="24"/>
          <w:szCs w:val="24"/>
          <w:lang w:val="en-US"/>
        </w:rPr>
        <w:t xml:space="preserve">Untuk melaksanakan tugas pokok sebagaimana dimaksud pada ayat (1), </w:t>
      </w:r>
      <w:r w:rsidRPr="00402EBF">
        <w:rPr>
          <w:rFonts w:ascii="Bookman Old Style" w:hAnsi="Bookman Old Style" w:cs="Bookman Old Style"/>
          <w:color w:val="000000"/>
          <w:sz w:val="24"/>
          <w:szCs w:val="24"/>
        </w:rPr>
        <w:t xml:space="preserve">Seksi </w:t>
      </w:r>
      <w:r w:rsidRPr="00402EBF">
        <w:rPr>
          <w:rFonts w:ascii="Bookman Old Style" w:hAnsi="Bookman Old Style" w:cs="Bookman Old Style"/>
          <w:color w:val="000000"/>
          <w:sz w:val="24"/>
          <w:szCs w:val="24"/>
          <w:lang w:val="en-US"/>
        </w:rPr>
        <w:t>Badan Usaha dan Jasa Terkait Angkutan Pelayaran mempunyai fungsi sebagai berikut :</w:t>
      </w:r>
    </w:p>
    <w:p w:rsidR="000E0D43" w:rsidRDefault="000E0D43" w:rsidP="001D2BC5">
      <w:pPr>
        <w:pStyle w:val="Style2"/>
        <w:widowControl w:val="0"/>
        <w:numPr>
          <w:ilvl w:val="4"/>
          <w:numId w:val="28"/>
        </w:numPr>
        <w:tabs>
          <w:tab w:val="left" w:pos="2552"/>
        </w:tabs>
        <w:autoSpaceDE w:val="0"/>
        <w:autoSpaceDN w:val="0"/>
        <w:adjustRightInd w:val="0"/>
        <w:spacing w:after="0" w:line="360" w:lineRule="auto"/>
        <w:ind w:left="2694" w:right="50" w:hanging="426"/>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 xml:space="preserve"> penyiapan bahan perumusan kebijakan teknis, pembinaan,  pelaksanaan, evaluasi dan pelaporan di bidang badan usaha </w:t>
      </w:r>
      <w:r>
        <w:rPr>
          <w:rFonts w:ascii="Bookman Old Style" w:hAnsi="Bookman Old Style" w:cs="Bookman Old Style"/>
          <w:color w:val="000000"/>
          <w:sz w:val="24"/>
          <w:szCs w:val="24"/>
          <w:lang w:val="en-US"/>
        </w:rPr>
        <w:lastRenderedPageBreak/>
        <w:t>dan jasa terkait angkutan p</w:t>
      </w:r>
      <w:r w:rsidRPr="00402EBF">
        <w:rPr>
          <w:rFonts w:ascii="Bookman Old Style" w:hAnsi="Bookman Old Style" w:cs="Bookman Old Style"/>
          <w:color w:val="000000"/>
          <w:sz w:val="24"/>
          <w:szCs w:val="24"/>
          <w:lang w:val="en-US"/>
        </w:rPr>
        <w:t>elayaran</w:t>
      </w:r>
      <w:r>
        <w:rPr>
          <w:rFonts w:ascii="Bookman Old Style" w:hAnsi="Bookman Old Style" w:cs="Bookman Old Style"/>
          <w:color w:val="000000"/>
          <w:sz w:val="24"/>
          <w:szCs w:val="24"/>
          <w:lang w:val="en-US"/>
        </w:rPr>
        <w:t>;</w:t>
      </w:r>
      <w:r w:rsidR="005679CB">
        <w:rPr>
          <w:rFonts w:ascii="Bookman Old Style" w:hAnsi="Bookman Old Style" w:cs="Bookman Old Style"/>
          <w:color w:val="000000"/>
          <w:sz w:val="24"/>
          <w:szCs w:val="24"/>
          <w:lang w:val="en-US"/>
        </w:rPr>
        <w:t xml:space="preserve"> dan</w:t>
      </w:r>
    </w:p>
    <w:p w:rsidR="000E0D43" w:rsidRPr="00FE2863" w:rsidRDefault="000E0D43" w:rsidP="001D2BC5">
      <w:pPr>
        <w:pStyle w:val="Style2"/>
        <w:widowControl w:val="0"/>
        <w:numPr>
          <w:ilvl w:val="4"/>
          <w:numId w:val="28"/>
        </w:numPr>
        <w:tabs>
          <w:tab w:val="left" w:pos="2268"/>
        </w:tabs>
        <w:autoSpaceDE w:val="0"/>
        <w:autoSpaceDN w:val="0"/>
        <w:adjustRightInd w:val="0"/>
        <w:spacing w:after="0" w:line="360" w:lineRule="auto"/>
        <w:ind w:left="2694" w:right="50" w:hanging="426"/>
        <w:contextualSpacing/>
        <w:jc w:val="both"/>
        <w:rPr>
          <w:rFonts w:ascii="Bookman Old Style" w:hAnsi="Bookman Old Style" w:cs="Bookman Old Style"/>
          <w:color w:val="000000"/>
          <w:sz w:val="24"/>
          <w:szCs w:val="24"/>
          <w:lang w:val="en-US"/>
        </w:rPr>
      </w:pPr>
      <w:proofErr w:type="gramStart"/>
      <w:r w:rsidRPr="00FE2863">
        <w:rPr>
          <w:rFonts w:ascii="Bookman Old Style" w:hAnsi="Bookman Old Style" w:cs="Bookman Old Style"/>
          <w:color w:val="000000"/>
          <w:sz w:val="24"/>
          <w:szCs w:val="24"/>
          <w:lang w:val="en-US"/>
        </w:rPr>
        <w:t>penyiapan</w:t>
      </w:r>
      <w:proofErr w:type="gramEnd"/>
      <w:r w:rsidRPr="00FE2863">
        <w:rPr>
          <w:rFonts w:ascii="Bookman Old Style" w:hAnsi="Bookman Old Style" w:cs="Bookman Old Style"/>
          <w:color w:val="000000"/>
          <w:sz w:val="24"/>
          <w:szCs w:val="24"/>
          <w:lang w:val="en-US"/>
        </w:rPr>
        <w:t xml:space="preserve"> bahan administrasi pelaksanaan perumusa</w:t>
      </w:r>
      <w:r>
        <w:rPr>
          <w:rFonts w:ascii="Bookman Old Style" w:hAnsi="Bookman Old Style" w:cs="Bookman Old Style"/>
          <w:color w:val="000000"/>
          <w:sz w:val="24"/>
          <w:szCs w:val="24"/>
          <w:lang w:val="en-US"/>
        </w:rPr>
        <w:t xml:space="preserve">n kebijakan teknis, pembinaan, </w:t>
      </w:r>
      <w:r w:rsidRPr="00FE2863">
        <w:rPr>
          <w:rFonts w:ascii="Bookman Old Style" w:hAnsi="Bookman Old Style" w:cs="Bookman Old Style"/>
          <w:color w:val="000000"/>
          <w:sz w:val="24"/>
          <w:szCs w:val="24"/>
          <w:lang w:val="en-US"/>
        </w:rPr>
        <w:t xml:space="preserve">evaluasi dan pelaporan di bidang </w:t>
      </w:r>
      <w:r>
        <w:rPr>
          <w:rFonts w:ascii="Bookman Old Style" w:hAnsi="Bookman Old Style" w:cs="Bookman Old Style"/>
          <w:color w:val="000000"/>
          <w:sz w:val="24"/>
          <w:szCs w:val="24"/>
          <w:lang w:val="en-US"/>
        </w:rPr>
        <w:t>badan usaha dan jasa terkait angkutan p</w:t>
      </w:r>
      <w:r w:rsidRPr="00402EBF">
        <w:rPr>
          <w:rFonts w:ascii="Bookman Old Style" w:hAnsi="Bookman Old Style" w:cs="Bookman Old Style"/>
          <w:color w:val="000000"/>
          <w:sz w:val="24"/>
          <w:szCs w:val="24"/>
          <w:lang w:val="en-US"/>
        </w:rPr>
        <w:t>elayaran</w:t>
      </w:r>
      <w:r>
        <w:rPr>
          <w:rFonts w:ascii="Bookman Old Style" w:hAnsi="Bookman Old Style" w:cs="Bookman Old Style"/>
          <w:color w:val="000000"/>
          <w:sz w:val="24"/>
          <w:szCs w:val="24"/>
          <w:lang w:val="en-US"/>
        </w:rPr>
        <w:t>.</w:t>
      </w:r>
    </w:p>
    <w:p w:rsidR="000E0D43" w:rsidRDefault="000E0D43" w:rsidP="001D2BC5">
      <w:pPr>
        <w:pStyle w:val="Style2"/>
        <w:numPr>
          <w:ilvl w:val="0"/>
          <w:numId w:val="28"/>
        </w:numPr>
        <w:tabs>
          <w:tab w:val="left" w:pos="2268"/>
        </w:tabs>
        <w:spacing w:after="0" w:line="360" w:lineRule="auto"/>
        <w:ind w:left="2268"/>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AU"/>
        </w:rPr>
        <w:t>Uraian</w:t>
      </w:r>
      <w:r>
        <w:rPr>
          <w:rFonts w:ascii="Bookman Old Style" w:hAnsi="Bookman Old Style" w:cs="Bookman Old Style"/>
          <w:color w:val="000000"/>
          <w:sz w:val="24"/>
          <w:szCs w:val="24"/>
        </w:rPr>
        <w:t xml:space="preserve"> tugas </w:t>
      </w:r>
      <w:r>
        <w:rPr>
          <w:rFonts w:ascii="Bookman Old Style" w:hAnsi="Bookman Old Style" w:cs="Bookman Old Style"/>
          <w:color w:val="000000"/>
          <w:sz w:val="24"/>
          <w:szCs w:val="24"/>
          <w:lang w:val="en-AU"/>
        </w:rPr>
        <w:t xml:space="preserve">pokok dan fungsi </w:t>
      </w:r>
      <w:r>
        <w:rPr>
          <w:rFonts w:ascii="Bookman Old Style" w:hAnsi="Bookman Old Style" w:cs="Bookman Old Style"/>
          <w:color w:val="000000"/>
          <w:sz w:val="24"/>
          <w:szCs w:val="24"/>
        </w:rPr>
        <w:t>sebagaimana dimaksud pada ayat (1)</w:t>
      </w:r>
      <w:r>
        <w:rPr>
          <w:rFonts w:ascii="Bookman Old Style" w:hAnsi="Bookman Old Style" w:cs="Bookman Old Style"/>
          <w:color w:val="000000"/>
          <w:sz w:val="24"/>
          <w:szCs w:val="24"/>
          <w:lang w:val="en-AU"/>
        </w:rPr>
        <w:t xml:space="preserve"> dan ayat (2)</w:t>
      </w:r>
      <w:r>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lang w:val="en-AU"/>
        </w:rPr>
        <w:t>meliputi</w:t>
      </w:r>
      <w:r>
        <w:rPr>
          <w:rFonts w:ascii="Bookman Old Style" w:hAnsi="Bookman Old Style" w:cs="Bookman Old Style"/>
          <w:color w:val="000000"/>
          <w:sz w:val="24"/>
          <w:szCs w:val="24"/>
          <w:lang w:val="en-US"/>
        </w:rPr>
        <w:t xml:space="preserve"> :</w:t>
      </w:r>
    </w:p>
    <w:p w:rsidR="000E0D43" w:rsidRPr="00567EB1" w:rsidRDefault="000E0D43" w:rsidP="001D2BC5">
      <w:pPr>
        <w:pStyle w:val="ListParagraph"/>
        <w:numPr>
          <w:ilvl w:val="0"/>
          <w:numId w:val="27"/>
        </w:numPr>
        <w:tabs>
          <w:tab w:val="left" w:pos="2610"/>
        </w:tabs>
        <w:spacing w:line="360" w:lineRule="auto"/>
        <w:ind w:left="2610"/>
        <w:jc w:val="both"/>
        <w:rPr>
          <w:rFonts w:ascii="Bookman Old Style" w:hAnsi="Bookman Old Style" w:cs="Bookman Old Style"/>
          <w:color w:val="000000" w:themeColor="text1"/>
        </w:rPr>
      </w:pPr>
      <w:r>
        <w:rPr>
          <w:rFonts w:ascii="Bookman Old Style" w:hAnsi="Bookman Old Style" w:cs="Bookman Old Style"/>
          <w:color w:val="000000" w:themeColor="text1"/>
        </w:rPr>
        <w:t xml:space="preserve">menyiapkan perencanaan pelaksanaan tugas di bidang </w:t>
      </w:r>
      <w:r w:rsidRPr="00402EBF">
        <w:rPr>
          <w:rFonts w:ascii="Bookman Old Style" w:hAnsi="Bookman Old Style" w:cs="Bookman Old Style"/>
          <w:color w:val="000000"/>
        </w:rPr>
        <w:t>Badan Usaha dan Jasa Terkait Angkutan Pelayaran</w:t>
      </w:r>
      <w:r w:rsidRPr="00F25A4F">
        <w:rPr>
          <w:rFonts w:ascii="Bookman Old Style" w:hAnsi="Bookman Old Style" w:cs="Bookman Old Style"/>
          <w:color w:val="000000" w:themeColor="text1"/>
        </w:rPr>
        <w:t>;</w:t>
      </w:r>
      <w:r>
        <w:rPr>
          <w:rFonts w:ascii="Bookman Old Style" w:hAnsi="Bookman Old Style" w:cs="Bookman Old Style"/>
          <w:color w:val="000000" w:themeColor="text1"/>
        </w:rPr>
        <w:t xml:space="preserve"> </w:t>
      </w:r>
    </w:p>
    <w:p w:rsidR="000E0D43" w:rsidRPr="00F25A4F" w:rsidRDefault="000E0D43" w:rsidP="001D2BC5">
      <w:pPr>
        <w:pStyle w:val="ListParagraph"/>
        <w:numPr>
          <w:ilvl w:val="0"/>
          <w:numId w:val="27"/>
        </w:numPr>
        <w:tabs>
          <w:tab w:val="left" w:pos="2610"/>
        </w:tabs>
        <w:spacing w:line="360" w:lineRule="auto"/>
        <w:ind w:left="2610"/>
        <w:jc w:val="both"/>
        <w:rPr>
          <w:rFonts w:ascii="Bookman Old Style" w:hAnsi="Bookman Old Style" w:cs="Bookman Old Style"/>
          <w:color w:val="000000" w:themeColor="text1"/>
        </w:rPr>
      </w:pPr>
      <w:r>
        <w:rPr>
          <w:rFonts w:ascii="Bookman Old Style" w:hAnsi="Bookman Old Style" w:cs="Bookman Old Style"/>
          <w:color w:val="000000" w:themeColor="text1"/>
        </w:rPr>
        <w:t>menyiapkan</w:t>
      </w:r>
      <w:r w:rsidRPr="00F25A4F">
        <w:rPr>
          <w:rFonts w:ascii="Bookman Old Style" w:hAnsi="Bookman Old Style" w:cs="Bookman Old Style"/>
          <w:color w:val="000000" w:themeColor="text1"/>
        </w:rPr>
        <w:t xml:space="preserve"> penyusunan bahan kebijakan teknis di bidang </w:t>
      </w:r>
      <w:r w:rsidRPr="00402EBF">
        <w:rPr>
          <w:rFonts w:ascii="Bookman Old Style" w:hAnsi="Bookman Old Style" w:cs="Bookman Old Style"/>
          <w:color w:val="000000"/>
        </w:rPr>
        <w:t>Badan Usaha dan Jasa Terkait Angkutan Pelayaran</w:t>
      </w:r>
      <w:r w:rsidRPr="00F25A4F">
        <w:rPr>
          <w:rFonts w:ascii="Bookman Old Style" w:hAnsi="Bookman Old Style" w:cs="Bookman Old Style"/>
          <w:color w:val="000000" w:themeColor="text1"/>
        </w:rPr>
        <w:t>;</w:t>
      </w:r>
    </w:p>
    <w:p w:rsidR="000E0D43" w:rsidRPr="00503B01" w:rsidRDefault="000E0D43" w:rsidP="001D2BC5">
      <w:pPr>
        <w:pStyle w:val="ListParagraph"/>
        <w:numPr>
          <w:ilvl w:val="0"/>
          <w:numId w:val="27"/>
        </w:numPr>
        <w:tabs>
          <w:tab w:val="left" w:pos="2610"/>
        </w:tabs>
        <w:spacing w:line="360" w:lineRule="auto"/>
        <w:ind w:left="2610"/>
        <w:jc w:val="both"/>
        <w:rPr>
          <w:rFonts w:ascii="Bookman Old Style" w:hAnsi="Bookman Old Style" w:cs="Bookman Old Style"/>
          <w:iCs/>
          <w:color w:val="000000" w:themeColor="text1"/>
        </w:rPr>
      </w:pPr>
      <w:r w:rsidRPr="00F25A4F">
        <w:rPr>
          <w:rFonts w:ascii="Bookman Old Style" w:hAnsi="Bookman Old Style" w:cs="Bookman Old Style"/>
          <w:color w:val="000000" w:themeColor="text1"/>
        </w:rPr>
        <w:t>menyiapkan bahan</w:t>
      </w:r>
      <w:r>
        <w:rPr>
          <w:rFonts w:ascii="Bookman Old Style" w:hAnsi="Bookman Old Style" w:cs="Bookman Old Style"/>
          <w:color w:val="000000" w:themeColor="text1"/>
        </w:rPr>
        <w:t xml:space="preserve"> </w:t>
      </w:r>
      <w:r w:rsidRPr="00F25A4F">
        <w:rPr>
          <w:rFonts w:ascii="Bookman Old Style" w:hAnsi="Bookman Old Style" w:cs="Bookman Old Style"/>
          <w:color w:val="000000" w:themeColor="text1"/>
        </w:rPr>
        <w:t xml:space="preserve">pelaksanaan koordinasi dan fasilitasi  di bidang </w:t>
      </w:r>
      <w:r w:rsidRPr="00402EBF">
        <w:rPr>
          <w:rFonts w:ascii="Bookman Old Style" w:hAnsi="Bookman Old Style" w:cs="Bookman Old Style"/>
          <w:color w:val="000000"/>
        </w:rPr>
        <w:t>Badan Usaha dan Jasa Terkait Angkutan Pelayaran</w:t>
      </w:r>
      <w:r w:rsidRPr="00F25A4F">
        <w:rPr>
          <w:rFonts w:ascii="Bookman Old Style" w:hAnsi="Bookman Old Style" w:cs="Bookman Old Style"/>
          <w:color w:val="000000" w:themeColor="text1"/>
        </w:rPr>
        <w:t>;</w:t>
      </w:r>
    </w:p>
    <w:p w:rsidR="000E0D43" w:rsidRPr="00503B01" w:rsidRDefault="000E0D43" w:rsidP="001D2BC5">
      <w:pPr>
        <w:pStyle w:val="ListParagraph"/>
        <w:numPr>
          <w:ilvl w:val="0"/>
          <w:numId w:val="27"/>
        </w:numPr>
        <w:tabs>
          <w:tab w:val="left" w:pos="2610"/>
        </w:tabs>
        <w:spacing w:line="360" w:lineRule="auto"/>
        <w:ind w:left="2610"/>
        <w:jc w:val="both"/>
        <w:rPr>
          <w:rFonts w:ascii="Bookman Old Style" w:hAnsi="Bookman Old Style" w:cs="Bookman Old Style"/>
          <w:iCs/>
          <w:color w:val="000000" w:themeColor="text1"/>
        </w:rPr>
      </w:pPr>
      <w:r w:rsidRPr="00503B01">
        <w:rPr>
          <w:rFonts w:ascii="Bookman Old Style" w:hAnsi="Bookman Old Style" w:cs="Bookman Old Style"/>
        </w:rPr>
        <w:t>menyiapkan bahan kebutuhan pelayanan angkutan pelayaran yang melayani trayek lintas daerah kabupaten/kota;</w:t>
      </w:r>
    </w:p>
    <w:p w:rsidR="000E0D43" w:rsidRPr="00246D11" w:rsidRDefault="000E0D43" w:rsidP="001D2BC5">
      <w:pPr>
        <w:pStyle w:val="ListParagraph"/>
        <w:numPr>
          <w:ilvl w:val="0"/>
          <w:numId w:val="27"/>
        </w:numPr>
        <w:tabs>
          <w:tab w:val="left" w:pos="2610"/>
        </w:tabs>
        <w:spacing w:line="360" w:lineRule="auto"/>
        <w:ind w:left="2610"/>
        <w:jc w:val="both"/>
        <w:rPr>
          <w:rFonts w:ascii="Bookman Old Style" w:hAnsi="Bookman Old Style" w:cs="Bookman Old Style"/>
          <w:bCs/>
          <w:color w:val="000000" w:themeColor="text1"/>
        </w:rPr>
      </w:pPr>
      <w:r w:rsidRPr="00F25A4F">
        <w:rPr>
          <w:rFonts w:ascii="Bookman Old Style" w:hAnsi="Bookman Old Style" w:cs="Bookman Old Style"/>
          <w:bCs/>
          <w:color w:val="000000" w:themeColor="text1"/>
        </w:rPr>
        <w:t xml:space="preserve">menyiapkan </w:t>
      </w:r>
      <w:r w:rsidRPr="00402EBF">
        <w:rPr>
          <w:rFonts w:ascii="Bookman Old Style" w:hAnsi="Bookman Old Style" w:cs="Bookman Old Style"/>
          <w:color w:val="000000"/>
          <w:lang w:val="en-AU" w:eastAsia="en-AU"/>
        </w:rPr>
        <w:t>bahan perumusan dan pelaksanaan kebijakan</w:t>
      </w:r>
      <w:r w:rsidRPr="00402EBF">
        <w:rPr>
          <w:rFonts w:ascii="Bookman Old Style" w:hAnsi="Bookman Old Style" w:cs="Bookman Old Style"/>
          <w:color w:val="000000"/>
          <w:lang w:eastAsia="en-AU"/>
        </w:rPr>
        <w:t xml:space="preserve"> </w:t>
      </w:r>
      <w:r>
        <w:rPr>
          <w:rFonts w:ascii="Bookman Old Style" w:hAnsi="Bookman Old Style" w:cs="Bookman Old Style"/>
          <w:color w:val="000000"/>
          <w:lang w:eastAsia="en-AU"/>
        </w:rPr>
        <w:t>serta evaluasi dan pelaporan di bidang perizinan usaha angkutan laut bagi badan usaha yang berdomisili dalam wilayah dan beroperasi pada lintas pelabuhan antar daerah kabupaten/kota dalam wilayah Provinsi;</w:t>
      </w:r>
    </w:p>
    <w:p w:rsidR="000E0D43" w:rsidRPr="00246D11" w:rsidRDefault="000E0D43" w:rsidP="001D2BC5">
      <w:pPr>
        <w:pStyle w:val="ListParagraph"/>
        <w:numPr>
          <w:ilvl w:val="0"/>
          <w:numId w:val="27"/>
        </w:numPr>
        <w:tabs>
          <w:tab w:val="left" w:pos="2610"/>
        </w:tabs>
        <w:spacing w:line="360" w:lineRule="auto"/>
        <w:ind w:left="2610"/>
        <w:jc w:val="both"/>
        <w:rPr>
          <w:rFonts w:ascii="Bookman Old Style" w:hAnsi="Bookman Old Style" w:cs="Bookman Old Style"/>
          <w:bCs/>
          <w:color w:val="000000" w:themeColor="text1"/>
        </w:rPr>
      </w:pPr>
      <w:r>
        <w:rPr>
          <w:rFonts w:ascii="Bookman Old Style" w:hAnsi="Bookman Old Style" w:cs="Bookman Old Style"/>
          <w:color w:val="000000"/>
          <w:lang w:eastAsia="en-AU"/>
        </w:rPr>
        <w:t>menyiapkan bahan pemberian rekomendasi izin usaha perusahaan angkutan laut (SIUPAL), Izin Usaha Pelayaran Rakyat (SIUPPER) pada perusahaan beroperasi pada lintas kabupaten/kota dalam provinsi, izin usaha perusahaan bongkar muat, izin usaha jasa pengu</w:t>
      </w:r>
      <w:r w:rsidR="005679CB">
        <w:rPr>
          <w:rFonts w:ascii="Bookman Old Style" w:hAnsi="Bookman Old Style" w:cs="Bookman Old Style"/>
          <w:color w:val="000000"/>
          <w:lang w:eastAsia="en-AU"/>
        </w:rPr>
        <w:t>rusan transportasi, izin usaha t</w:t>
      </w:r>
      <w:r>
        <w:rPr>
          <w:rFonts w:ascii="Bookman Old Style" w:hAnsi="Bookman Old Style" w:cs="Bookman Old Style"/>
          <w:color w:val="000000"/>
          <w:lang w:eastAsia="en-AU"/>
        </w:rPr>
        <w:t>al</w:t>
      </w:r>
      <w:r w:rsidR="005679CB">
        <w:rPr>
          <w:rFonts w:ascii="Bookman Old Style" w:hAnsi="Bookman Old Style" w:cs="Bookman Old Style"/>
          <w:color w:val="000000"/>
          <w:lang w:eastAsia="en-AU"/>
        </w:rPr>
        <w:t>ly, izin usaha d</w:t>
      </w:r>
      <w:r>
        <w:rPr>
          <w:rFonts w:ascii="Bookman Old Style" w:hAnsi="Bookman Old Style" w:cs="Bookman Old Style"/>
          <w:color w:val="000000"/>
          <w:lang w:eastAsia="en-AU"/>
        </w:rPr>
        <w:t>epo peti kemas, izin usaha penyewaan peralatan angkutan laut dan penunjang angkutan laut, dan izin operasi angkutan laut khusus;</w:t>
      </w:r>
    </w:p>
    <w:p w:rsidR="000E0D43" w:rsidRPr="00F25A4F" w:rsidRDefault="000E0D43" w:rsidP="001D2BC5">
      <w:pPr>
        <w:pStyle w:val="ListParagraph"/>
        <w:numPr>
          <w:ilvl w:val="0"/>
          <w:numId w:val="27"/>
        </w:numPr>
        <w:tabs>
          <w:tab w:val="left" w:pos="2610"/>
        </w:tabs>
        <w:spacing w:line="360" w:lineRule="auto"/>
        <w:ind w:left="2610"/>
        <w:contextualSpacing w:val="0"/>
        <w:jc w:val="both"/>
        <w:rPr>
          <w:rFonts w:ascii="Bookman Old Style" w:hAnsi="Bookman Old Style" w:cs="Bookman Old Style"/>
          <w:iCs/>
          <w:color w:val="000000" w:themeColor="text1"/>
        </w:rPr>
      </w:pPr>
      <w:r w:rsidRPr="00F25A4F">
        <w:rPr>
          <w:rFonts w:ascii="Bookman Old Style" w:hAnsi="Bookman Old Style" w:cs="Bookman Old Style"/>
          <w:color w:val="000000" w:themeColor="text1"/>
        </w:rPr>
        <w:t xml:space="preserve">melaksanakan pemantauan, evaluasi dan pelaporan pelaksanaan tugas </w:t>
      </w:r>
      <w:r>
        <w:rPr>
          <w:rFonts w:ascii="Bookman Old Style" w:hAnsi="Bookman Old Style" w:cs="Bookman Old Style"/>
          <w:color w:val="000000" w:themeColor="text1"/>
        </w:rPr>
        <w:t xml:space="preserve">pada </w:t>
      </w:r>
      <w:r w:rsidRPr="00402EBF">
        <w:rPr>
          <w:rFonts w:ascii="Bookman Old Style" w:hAnsi="Bookman Old Style" w:cs="Bookman Old Style"/>
          <w:color w:val="000000"/>
        </w:rPr>
        <w:t>Badan Usaha dan Jasa Terkait Angkutan Pelayaran</w:t>
      </w:r>
      <w:r w:rsidR="008E0C7E">
        <w:rPr>
          <w:rFonts w:ascii="Bookman Old Style" w:hAnsi="Bookman Old Style" w:cs="Bookman Old Style"/>
          <w:color w:val="000000" w:themeColor="text1"/>
        </w:rPr>
        <w:t>; dan</w:t>
      </w:r>
    </w:p>
    <w:p w:rsidR="000E0D43" w:rsidRPr="00F25A4F" w:rsidRDefault="000E0D43" w:rsidP="001D2BC5">
      <w:pPr>
        <w:pStyle w:val="ListParagraph"/>
        <w:numPr>
          <w:ilvl w:val="0"/>
          <w:numId w:val="27"/>
        </w:numPr>
        <w:tabs>
          <w:tab w:val="left" w:pos="2610"/>
        </w:tabs>
        <w:spacing w:line="360" w:lineRule="auto"/>
        <w:ind w:left="2610"/>
        <w:contextualSpacing w:val="0"/>
        <w:jc w:val="both"/>
        <w:rPr>
          <w:rFonts w:ascii="Bookman Old Style" w:hAnsi="Bookman Old Style" w:cs="Bookman Old Style"/>
          <w:iCs/>
          <w:color w:val="000000" w:themeColor="text1"/>
        </w:rPr>
      </w:pPr>
      <w:proofErr w:type="gramStart"/>
      <w:r w:rsidRPr="00F25A4F">
        <w:rPr>
          <w:rFonts w:ascii="Bookman Old Style" w:hAnsi="Bookman Old Style" w:cs="Bookman Old Style"/>
          <w:color w:val="000000" w:themeColor="text1"/>
        </w:rPr>
        <w:t>melaksanakan</w:t>
      </w:r>
      <w:proofErr w:type="gramEnd"/>
      <w:r w:rsidRPr="00F25A4F">
        <w:rPr>
          <w:rFonts w:ascii="Bookman Old Style" w:hAnsi="Bookman Old Style" w:cs="Bookman Old Style"/>
          <w:color w:val="000000" w:themeColor="text1"/>
        </w:rPr>
        <w:t xml:space="preserve"> tugas kedinasan lain yang diberikan oleh Pimpinan.</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18</w:t>
      </w:r>
    </w:p>
    <w:p w:rsidR="000E0D43" w:rsidRPr="00936285" w:rsidRDefault="000E0D43" w:rsidP="001D2BC5">
      <w:pPr>
        <w:pStyle w:val="ListParagraph"/>
        <w:numPr>
          <w:ilvl w:val="0"/>
          <w:numId w:val="30"/>
        </w:numPr>
        <w:spacing w:line="360" w:lineRule="auto"/>
        <w:ind w:left="2250" w:hanging="567"/>
        <w:jc w:val="both"/>
        <w:rPr>
          <w:rFonts w:ascii="Bookman Old Style" w:hAnsi="Bookman Old Style" w:cs="Bookman Old Style"/>
          <w:color w:val="000000" w:themeColor="text1"/>
        </w:rPr>
      </w:pPr>
      <w:r w:rsidRPr="00936285">
        <w:rPr>
          <w:rFonts w:ascii="Bookman Old Style" w:hAnsi="Bookman Old Style" w:cs="Bookman Old Style"/>
          <w:color w:val="000000" w:themeColor="text1"/>
        </w:rPr>
        <w:t xml:space="preserve">Seksi </w:t>
      </w:r>
      <w:r>
        <w:rPr>
          <w:rFonts w:ascii="Bookman Old Style" w:hAnsi="Bookman Old Style" w:cs="Bookman Old Style"/>
          <w:color w:val="000000"/>
        </w:rPr>
        <w:t>Angkutan Pelayaran Rakyat dan Angkutan Sungai, Danau dan Penyeberangan</w:t>
      </w:r>
      <w:r w:rsidRPr="00936285">
        <w:rPr>
          <w:rFonts w:ascii="Bookman Old Style" w:hAnsi="Bookman Old Style" w:cs="Bookman Old Style"/>
          <w:color w:val="000000" w:themeColor="text1"/>
        </w:rPr>
        <w:t xml:space="preserve"> mempunyai tugas </w:t>
      </w:r>
      <w:r>
        <w:rPr>
          <w:rFonts w:ascii="Bookman Old Style" w:hAnsi="Bookman Old Style" w:cs="Bookman Old Style"/>
          <w:color w:val="000000" w:themeColor="text1"/>
          <w:lang w:val="en-AU"/>
        </w:rPr>
        <w:t xml:space="preserve">pokok melakukan penyiapan </w:t>
      </w:r>
      <w:r w:rsidRPr="00936285">
        <w:rPr>
          <w:rFonts w:ascii="Bookman Old Style" w:hAnsi="Bookman Old Style" w:cs="Bookman Old Style"/>
          <w:color w:val="000000" w:themeColor="text1"/>
        </w:rPr>
        <w:t xml:space="preserve">bahan </w:t>
      </w:r>
      <w:r>
        <w:rPr>
          <w:rFonts w:ascii="Bookman Old Style" w:hAnsi="Bookman Old Style" w:cs="Bookman Old Style"/>
          <w:color w:val="000000" w:themeColor="text1"/>
        </w:rPr>
        <w:t xml:space="preserve">perumusan </w:t>
      </w:r>
      <w:r w:rsidRPr="00936285">
        <w:rPr>
          <w:rFonts w:ascii="Bookman Old Style" w:hAnsi="Bookman Old Style" w:cs="Bookman Old Style"/>
          <w:color w:val="000000" w:themeColor="text1"/>
        </w:rPr>
        <w:t xml:space="preserve">dan </w:t>
      </w:r>
      <w:r>
        <w:rPr>
          <w:rFonts w:ascii="Bookman Old Style" w:hAnsi="Bookman Old Style" w:cs="Bookman Old Style"/>
          <w:color w:val="000000" w:themeColor="text1"/>
        </w:rPr>
        <w:t>pelaksanaan</w:t>
      </w:r>
      <w:r w:rsidRPr="00936285">
        <w:rPr>
          <w:rFonts w:ascii="Bookman Old Style" w:hAnsi="Bookman Old Style" w:cs="Bookman Old Style"/>
          <w:color w:val="000000" w:themeColor="text1"/>
        </w:rPr>
        <w:t xml:space="preserve"> kebijak</w:t>
      </w:r>
      <w:r>
        <w:rPr>
          <w:rFonts w:ascii="Bookman Old Style" w:hAnsi="Bookman Old Style" w:cs="Bookman Old Style"/>
          <w:color w:val="000000" w:themeColor="text1"/>
        </w:rPr>
        <w:t xml:space="preserve">an serta evaluasi dan pelaporan di bidang perizinan usaha angkutan pelayaran rakyat </w:t>
      </w:r>
      <w:r>
        <w:rPr>
          <w:rFonts w:ascii="Bookman Old Style" w:hAnsi="Bookman Old Style" w:cs="Bookman Old Style"/>
          <w:color w:val="000000"/>
          <w:lang w:eastAsia="en-AU"/>
        </w:rPr>
        <w:t xml:space="preserve">serta penerapan teknologi informasi dan komunikasi </w:t>
      </w:r>
      <w:r>
        <w:rPr>
          <w:rFonts w:ascii="Bookman Old Style" w:hAnsi="Bookman Old Style" w:cs="Bookman Old Style"/>
          <w:color w:val="000000"/>
        </w:rPr>
        <w:t xml:space="preserve">bidang </w:t>
      </w:r>
      <w:r>
        <w:rPr>
          <w:rFonts w:ascii="Bookman Old Style" w:hAnsi="Bookman Old Style" w:cs="Bookman Old Style"/>
          <w:color w:val="000000"/>
        </w:rPr>
        <w:lastRenderedPageBreak/>
        <w:t>Angkutan Pelayaran Rakyat dan Angkutan Sungai, Danau dan Penyeberangan.</w:t>
      </w:r>
    </w:p>
    <w:p w:rsidR="000E0D43" w:rsidRPr="00936285" w:rsidRDefault="000E0D43" w:rsidP="001D2BC5">
      <w:pPr>
        <w:pStyle w:val="ListParagraph"/>
        <w:numPr>
          <w:ilvl w:val="0"/>
          <w:numId w:val="30"/>
        </w:numPr>
        <w:spacing w:line="360" w:lineRule="auto"/>
        <w:ind w:left="2250" w:hanging="567"/>
        <w:jc w:val="both"/>
        <w:rPr>
          <w:rFonts w:ascii="Bookman Old Style" w:hAnsi="Bookman Old Style" w:cs="Bookman Old Style"/>
          <w:color w:val="000000" w:themeColor="text1"/>
        </w:rPr>
      </w:pPr>
      <w:r>
        <w:rPr>
          <w:rFonts w:ascii="Bookman Old Style" w:hAnsi="Bookman Old Style" w:cs="Bookman Old Style"/>
          <w:color w:val="000000" w:themeColor="text1"/>
        </w:rPr>
        <w:t xml:space="preserve">Untuk melaksanakan tugas pokok sebagaimana dimaksud pada ayat (1), Seksi </w:t>
      </w:r>
      <w:r>
        <w:rPr>
          <w:rFonts w:ascii="Bookman Old Style" w:hAnsi="Bookman Old Style" w:cs="Bookman Old Style"/>
          <w:color w:val="000000"/>
        </w:rPr>
        <w:t>Angkutan Pelayaran Rakyat dan Angkutan Sungai, Danau dan Penyeberangan</w:t>
      </w:r>
      <w:r>
        <w:rPr>
          <w:rFonts w:ascii="Bookman Old Style" w:hAnsi="Bookman Old Style" w:cs="Bookman Old Style"/>
          <w:color w:val="000000" w:themeColor="text1"/>
        </w:rPr>
        <w:t xml:space="preserve"> mempunyai fungsi sebagai berikut</w:t>
      </w:r>
      <w:r w:rsidRPr="00936285">
        <w:rPr>
          <w:rFonts w:ascii="Bookman Old Style" w:hAnsi="Bookman Old Style" w:cs="Bookman Old Style"/>
          <w:color w:val="000000" w:themeColor="text1"/>
        </w:rPr>
        <w:t>:</w:t>
      </w:r>
    </w:p>
    <w:p w:rsidR="000E0D43" w:rsidRDefault="000E0D43" w:rsidP="001D2BC5">
      <w:pPr>
        <w:pStyle w:val="Style2"/>
        <w:widowControl w:val="0"/>
        <w:numPr>
          <w:ilvl w:val="4"/>
          <w:numId w:val="29"/>
        </w:numPr>
        <w:tabs>
          <w:tab w:val="left" w:pos="2552"/>
        </w:tabs>
        <w:autoSpaceDE w:val="0"/>
        <w:autoSpaceDN w:val="0"/>
        <w:adjustRightInd w:val="0"/>
        <w:spacing w:after="0" w:line="360" w:lineRule="auto"/>
        <w:ind w:left="2552" w:right="50" w:hanging="425"/>
        <w:contextualSpacing/>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penyiapan bahan perumusan kebijakan teknis, pembinaan,  pelaksanaan, evaluasi dan pelaporan di bidang angkutan pelayaran rakyat dan angkutan sungai, danau dan penyeberangan;</w:t>
      </w:r>
      <w:r w:rsidR="005679CB">
        <w:rPr>
          <w:rFonts w:ascii="Bookman Old Style" w:hAnsi="Bookman Old Style" w:cs="Bookman Old Style"/>
          <w:color w:val="000000"/>
          <w:sz w:val="24"/>
          <w:szCs w:val="24"/>
          <w:lang w:val="en-US"/>
        </w:rPr>
        <w:t xml:space="preserve"> dan</w:t>
      </w:r>
    </w:p>
    <w:p w:rsidR="000E0D43" w:rsidRPr="00FE2863" w:rsidRDefault="000E0D43" w:rsidP="001D2BC5">
      <w:pPr>
        <w:pStyle w:val="Style2"/>
        <w:widowControl w:val="0"/>
        <w:numPr>
          <w:ilvl w:val="4"/>
          <w:numId w:val="29"/>
        </w:numPr>
        <w:tabs>
          <w:tab w:val="left" w:pos="2268"/>
        </w:tabs>
        <w:autoSpaceDE w:val="0"/>
        <w:autoSpaceDN w:val="0"/>
        <w:adjustRightInd w:val="0"/>
        <w:spacing w:after="0" w:line="360" w:lineRule="auto"/>
        <w:ind w:left="2552" w:right="50" w:hanging="425"/>
        <w:contextualSpacing/>
        <w:jc w:val="both"/>
        <w:rPr>
          <w:rFonts w:ascii="Bookman Old Style" w:hAnsi="Bookman Old Style" w:cs="Bookman Old Style"/>
          <w:color w:val="000000"/>
          <w:sz w:val="24"/>
          <w:szCs w:val="24"/>
          <w:lang w:val="en-US"/>
        </w:rPr>
      </w:pPr>
      <w:proofErr w:type="gramStart"/>
      <w:r w:rsidRPr="00FE2863">
        <w:rPr>
          <w:rFonts w:ascii="Bookman Old Style" w:hAnsi="Bookman Old Style" w:cs="Bookman Old Style"/>
          <w:color w:val="000000"/>
          <w:sz w:val="24"/>
          <w:szCs w:val="24"/>
          <w:lang w:val="en-US"/>
        </w:rPr>
        <w:t>penyiapan</w:t>
      </w:r>
      <w:proofErr w:type="gramEnd"/>
      <w:r>
        <w:rPr>
          <w:rFonts w:ascii="Bookman Old Style" w:hAnsi="Bookman Old Style" w:cs="Bookman Old Style"/>
          <w:color w:val="000000"/>
          <w:sz w:val="24"/>
          <w:szCs w:val="24"/>
          <w:lang w:val="en-US"/>
        </w:rPr>
        <w:t xml:space="preserve"> bahan administrasi</w:t>
      </w:r>
      <w:r w:rsidRPr="00FE2863">
        <w:rPr>
          <w:rFonts w:ascii="Bookman Old Style" w:hAnsi="Bookman Old Style" w:cs="Bookman Old Style"/>
          <w:color w:val="000000"/>
          <w:sz w:val="24"/>
          <w:szCs w:val="24"/>
          <w:lang w:val="en-US"/>
        </w:rPr>
        <w:t xml:space="preserve"> pelaksanaan perumusa</w:t>
      </w:r>
      <w:r>
        <w:rPr>
          <w:rFonts w:ascii="Bookman Old Style" w:hAnsi="Bookman Old Style" w:cs="Bookman Old Style"/>
          <w:color w:val="000000"/>
          <w:sz w:val="24"/>
          <w:szCs w:val="24"/>
          <w:lang w:val="en-US"/>
        </w:rPr>
        <w:t xml:space="preserve">n kebijakan teknis, pembinaan, </w:t>
      </w:r>
      <w:r w:rsidRPr="00FE2863">
        <w:rPr>
          <w:rFonts w:ascii="Bookman Old Style" w:hAnsi="Bookman Old Style" w:cs="Bookman Old Style"/>
          <w:color w:val="000000"/>
          <w:sz w:val="24"/>
          <w:szCs w:val="24"/>
          <w:lang w:val="en-US"/>
        </w:rPr>
        <w:t xml:space="preserve">evaluasi dan pelaporan di bidang </w:t>
      </w:r>
      <w:r>
        <w:rPr>
          <w:rFonts w:ascii="Bookman Old Style" w:hAnsi="Bookman Old Style" w:cs="Bookman Old Style"/>
          <w:color w:val="000000"/>
          <w:sz w:val="24"/>
          <w:szCs w:val="24"/>
          <w:lang w:val="en-US"/>
        </w:rPr>
        <w:t>angkutan pelayaran rakyat dan angkutan sungai, danau dan penyeberangan.</w:t>
      </w:r>
    </w:p>
    <w:p w:rsidR="000E0D43" w:rsidRPr="00936285" w:rsidRDefault="000E0D43" w:rsidP="001D2BC5">
      <w:pPr>
        <w:pStyle w:val="ListParagraph"/>
        <w:numPr>
          <w:ilvl w:val="0"/>
          <w:numId w:val="30"/>
        </w:numPr>
        <w:spacing w:line="360" w:lineRule="auto"/>
        <w:ind w:left="2340" w:hanging="567"/>
        <w:jc w:val="both"/>
        <w:rPr>
          <w:rFonts w:ascii="Bookman Old Style" w:hAnsi="Bookman Old Style" w:cs="Bookman Old Style"/>
        </w:rPr>
      </w:pPr>
      <w:r>
        <w:rPr>
          <w:rFonts w:ascii="Bookman Old Style" w:hAnsi="Bookman Old Style" w:cs="Bookman Old Style"/>
        </w:rPr>
        <w:t>Uraian tugas pokok dan fungsi sebagaimana dimaksud pada ayat (1) dan ayat (2), meliputi</w:t>
      </w:r>
      <w:r w:rsidRPr="00936285">
        <w:rPr>
          <w:rFonts w:ascii="Bookman Old Style" w:hAnsi="Bookman Old Style" w:cs="Bookman Old Style"/>
        </w:rPr>
        <w:t>:</w:t>
      </w:r>
    </w:p>
    <w:p w:rsidR="000E0D43" w:rsidRPr="00D94097" w:rsidRDefault="000E0D43" w:rsidP="001D2BC5">
      <w:pPr>
        <w:pStyle w:val="Style2"/>
        <w:numPr>
          <w:ilvl w:val="1"/>
          <w:numId w:val="30"/>
        </w:numPr>
        <w:tabs>
          <w:tab w:val="left" w:pos="2640"/>
        </w:tabs>
        <w:spacing w:after="0" w:line="360" w:lineRule="auto"/>
        <w:ind w:left="2694" w:hanging="426"/>
        <w:jc w:val="both"/>
        <w:rPr>
          <w:rFonts w:ascii="Bookman Old Style" w:hAnsi="Bookman Old Style" w:cs="Bookman Old Style"/>
          <w:color w:val="000000"/>
          <w:sz w:val="24"/>
          <w:szCs w:val="24"/>
        </w:rPr>
      </w:pPr>
      <w:r>
        <w:rPr>
          <w:rFonts w:ascii="Bookman Old Style" w:hAnsi="Bookman Old Style" w:cs="Bookman Old Style"/>
          <w:color w:val="000000" w:themeColor="text1"/>
          <w:sz w:val="24"/>
          <w:szCs w:val="24"/>
          <w:lang w:val="en-US"/>
        </w:rPr>
        <w:t xml:space="preserve"> menyiapkan bahan</w:t>
      </w:r>
      <w:r w:rsidRPr="00936285">
        <w:rPr>
          <w:rFonts w:ascii="Bookman Old Style" w:hAnsi="Bookman Old Style" w:cs="Bookman Old Style"/>
          <w:color w:val="000000" w:themeColor="text1"/>
          <w:sz w:val="24"/>
          <w:szCs w:val="24"/>
        </w:rPr>
        <w:t xml:space="preserve"> penyusunan kebijakan teknis </w:t>
      </w:r>
      <w:r>
        <w:rPr>
          <w:rFonts w:ascii="Bookman Old Style" w:hAnsi="Bookman Old Style" w:cs="Bookman Old Style"/>
          <w:color w:val="000000" w:themeColor="text1"/>
          <w:sz w:val="24"/>
          <w:szCs w:val="24"/>
          <w:lang w:val="en-AU"/>
        </w:rPr>
        <w:t xml:space="preserve">fasilitasi </w:t>
      </w:r>
      <w:r w:rsidRPr="00246D11">
        <w:rPr>
          <w:rFonts w:ascii="Bookman Old Style" w:hAnsi="Bookman Old Style" w:cs="Bookman Old Style"/>
          <w:color w:val="000000"/>
          <w:sz w:val="24"/>
          <w:szCs w:val="24"/>
          <w:lang w:val="en-US"/>
        </w:rPr>
        <w:t xml:space="preserve">di bidang </w:t>
      </w:r>
      <w:r>
        <w:rPr>
          <w:rFonts w:ascii="Bookman Old Style" w:hAnsi="Bookman Old Style" w:cs="Bookman Old Style"/>
          <w:color w:val="000000"/>
          <w:sz w:val="24"/>
          <w:szCs w:val="24"/>
          <w:lang w:val="en-US"/>
        </w:rPr>
        <w:t>Angkutan Pelayaran Rakyat dan Angkutan Sungai, Danau dan Penyeberangan</w:t>
      </w:r>
      <w:r w:rsidRPr="00D94097">
        <w:rPr>
          <w:rFonts w:ascii="Bookman Old Style" w:hAnsi="Bookman Old Style" w:cs="Bookman Old Style"/>
          <w:color w:val="000000" w:themeColor="text1"/>
          <w:sz w:val="24"/>
          <w:szCs w:val="24"/>
        </w:rPr>
        <w:t>;</w:t>
      </w:r>
    </w:p>
    <w:p w:rsidR="000E0D43" w:rsidRPr="00E91994" w:rsidRDefault="000E0D43" w:rsidP="001D2BC5">
      <w:pPr>
        <w:pStyle w:val="Style2"/>
        <w:numPr>
          <w:ilvl w:val="1"/>
          <w:numId w:val="30"/>
        </w:numPr>
        <w:tabs>
          <w:tab w:val="left" w:pos="2640"/>
        </w:tabs>
        <w:spacing w:after="0" w:line="360" w:lineRule="auto"/>
        <w:ind w:left="2694" w:hanging="426"/>
        <w:jc w:val="both"/>
        <w:rPr>
          <w:rFonts w:ascii="Bookman Old Style" w:hAnsi="Bookman Old Style" w:cs="Bookman Old Style"/>
          <w:color w:val="000000"/>
          <w:sz w:val="24"/>
          <w:szCs w:val="24"/>
        </w:rPr>
      </w:pPr>
      <w:r>
        <w:rPr>
          <w:rFonts w:ascii="Bookman Old Style" w:hAnsi="Bookman Old Style" w:cs="Bookman Old Style"/>
          <w:sz w:val="24"/>
          <w:szCs w:val="24"/>
          <w:lang w:val="en-US"/>
        </w:rPr>
        <w:t xml:space="preserve"> </w:t>
      </w:r>
      <w:proofErr w:type="gramStart"/>
      <w:r w:rsidRPr="00D94097">
        <w:rPr>
          <w:rFonts w:ascii="Bookman Old Style" w:hAnsi="Bookman Old Style" w:cs="Bookman Old Style"/>
          <w:sz w:val="24"/>
          <w:szCs w:val="24"/>
          <w:lang w:val="en-US"/>
        </w:rPr>
        <w:t>menyiapkan</w:t>
      </w:r>
      <w:proofErr w:type="gramEnd"/>
      <w:r w:rsidRPr="00D94097">
        <w:rPr>
          <w:rFonts w:ascii="Bookman Old Style" w:hAnsi="Bookman Old Style" w:cs="Bookman Old Style"/>
          <w:sz w:val="24"/>
          <w:szCs w:val="24"/>
        </w:rPr>
        <w:t xml:space="preserve"> bahan </w:t>
      </w:r>
      <w:r>
        <w:rPr>
          <w:rFonts w:ascii="Bookman Old Style" w:hAnsi="Bookman Old Style" w:cs="Bookman Old Style"/>
          <w:sz w:val="24"/>
          <w:szCs w:val="24"/>
          <w:lang w:val="en-US"/>
        </w:rPr>
        <w:t xml:space="preserve">koordinasi dan </w:t>
      </w:r>
      <w:r w:rsidRPr="00D94097">
        <w:rPr>
          <w:rFonts w:ascii="Bookman Old Style" w:hAnsi="Bookman Old Style" w:cs="Bookman Old Style"/>
          <w:sz w:val="24"/>
          <w:szCs w:val="24"/>
        </w:rPr>
        <w:t xml:space="preserve">fasilitasi </w:t>
      </w:r>
      <w:r w:rsidRPr="00246D11">
        <w:rPr>
          <w:rFonts w:ascii="Bookman Old Style" w:hAnsi="Bookman Old Style" w:cs="Bookman Old Style"/>
          <w:color w:val="000000"/>
          <w:sz w:val="24"/>
          <w:szCs w:val="24"/>
          <w:lang w:val="en-US"/>
        </w:rPr>
        <w:t xml:space="preserve">di bidang </w:t>
      </w:r>
      <w:r>
        <w:rPr>
          <w:rFonts w:ascii="Bookman Old Style" w:hAnsi="Bookman Old Style" w:cs="Bookman Old Style"/>
          <w:color w:val="000000"/>
          <w:sz w:val="24"/>
          <w:szCs w:val="24"/>
          <w:lang w:val="en-US"/>
        </w:rPr>
        <w:t>Angkutan Pelayaran Rakyat dan Angkutan Sungai, Danau dan Penyeberangan</w:t>
      </w:r>
      <w:r w:rsidRPr="00246D11">
        <w:rPr>
          <w:rFonts w:ascii="Bookman Old Style" w:hAnsi="Bookman Old Style" w:cs="Bookman Old Style"/>
          <w:color w:val="000000"/>
          <w:sz w:val="24"/>
          <w:szCs w:val="24"/>
        </w:rPr>
        <w:t>.</w:t>
      </w:r>
    </w:p>
    <w:p w:rsidR="000E0D43" w:rsidRPr="00D94097" w:rsidRDefault="000E0D43" w:rsidP="001D2BC5">
      <w:pPr>
        <w:pStyle w:val="Style2"/>
        <w:numPr>
          <w:ilvl w:val="1"/>
          <w:numId w:val="30"/>
        </w:numPr>
        <w:tabs>
          <w:tab w:val="left" w:pos="2640"/>
        </w:tabs>
        <w:spacing w:after="0" w:line="360" w:lineRule="auto"/>
        <w:ind w:left="2694" w:hanging="426"/>
        <w:jc w:val="both"/>
        <w:rPr>
          <w:rFonts w:ascii="Bookman Old Style" w:hAnsi="Bookman Old Style" w:cs="Bookman Old Style"/>
          <w:color w:val="000000"/>
          <w:sz w:val="24"/>
          <w:szCs w:val="24"/>
        </w:rPr>
      </w:pPr>
      <w:r>
        <w:rPr>
          <w:rFonts w:ascii="Bookman Old Style" w:hAnsi="Bookman Old Style" w:cs="Bookman Old Style"/>
          <w:color w:val="000000" w:themeColor="text1"/>
          <w:sz w:val="24"/>
          <w:szCs w:val="24"/>
          <w:lang w:val="en-AU"/>
        </w:rPr>
        <w:t xml:space="preserve"> menyiapkan </w:t>
      </w:r>
      <w:r w:rsidRPr="00936285">
        <w:rPr>
          <w:rFonts w:ascii="Bookman Old Style" w:hAnsi="Bookman Old Style" w:cs="Bookman Old Style"/>
          <w:color w:val="000000" w:themeColor="text1"/>
          <w:sz w:val="24"/>
          <w:szCs w:val="24"/>
        </w:rPr>
        <w:t xml:space="preserve">bahan </w:t>
      </w:r>
      <w:r>
        <w:rPr>
          <w:rFonts w:ascii="Bookman Old Style" w:hAnsi="Bookman Old Style" w:cs="Bookman Old Style"/>
          <w:color w:val="000000" w:themeColor="text1"/>
          <w:sz w:val="24"/>
          <w:szCs w:val="24"/>
          <w:lang w:val="en-US"/>
        </w:rPr>
        <w:t xml:space="preserve">perumusan </w:t>
      </w:r>
      <w:r w:rsidRPr="00936285">
        <w:rPr>
          <w:rFonts w:ascii="Bookman Old Style" w:hAnsi="Bookman Old Style" w:cs="Bookman Old Style"/>
          <w:color w:val="000000" w:themeColor="text1"/>
          <w:sz w:val="24"/>
          <w:szCs w:val="24"/>
        </w:rPr>
        <w:t xml:space="preserve">dan </w:t>
      </w:r>
      <w:r>
        <w:rPr>
          <w:rFonts w:ascii="Bookman Old Style" w:hAnsi="Bookman Old Style" w:cs="Bookman Old Style"/>
          <w:color w:val="000000" w:themeColor="text1"/>
          <w:sz w:val="24"/>
          <w:szCs w:val="24"/>
          <w:lang w:val="en-US"/>
        </w:rPr>
        <w:t>pelaksanaan</w:t>
      </w:r>
      <w:r w:rsidRPr="00936285">
        <w:rPr>
          <w:rFonts w:ascii="Bookman Old Style" w:hAnsi="Bookman Old Style" w:cs="Bookman Old Style"/>
          <w:color w:val="000000" w:themeColor="text1"/>
          <w:sz w:val="24"/>
          <w:szCs w:val="24"/>
        </w:rPr>
        <w:t xml:space="preserve"> kebijak</w:t>
      </w:r>
      <w:r>
        <w:rPr>
          <w:rFonts w:ascii="Bookman Old Style" w:hAnsi="Bookman Old Style" w:cs="Bookman Old Style"/>
          <w:color w:val="000000" w:themeColor="text1"/>
          <w:sz w:val="24"/>
          <w:szCs w:val="24"/>
          <w:lang w:val="en-US"/>
        </w:rPr>
        <w:t xml:space="preserve">an serta evaluasi dan pelaporan di bidang perizinan usaha angkutan pelayaran rakyat yang beroperasi pada lintas pelabuhan </w:t>
      </w:r>
      <w:r w:rsidR="005679CB">
        <w:rPr>
          <w:rFonts w:ascii="Bookman Old Style" w:hAnsi="Bookman Old Style" w:cs="Bookman Old Style"/>
          <w:color w:val="000000" w:themeColor="text1"/>
          <w:sz w:val="24"/>
          <w:szCs w:val="24"/>
          <w:lang w:val="en-US"/>
        </w:rPr>
        <w:t>antar daerah kabupaten/</w:t>
      </w:r>
      <w:r>
        <w:rPr>
          <w:rFonts w:ascii="Bookman Old Style" w:hAnsi="Bookman Old Style" w:cs="Bookman Old Style"/>
          <w:color w:val="000000" w:themeColor="text1"/>
          <w:sz w:val="24"/>
          <w:szCs w:val="24"/>
          <w:lang w:val="en-US"/>
        </w:rPr>
        <w:t>kota dalam daerah provinsi;</w:t>
      </w:r>
    </w:p>
    <w:p w:rsidR="000E0D43" w:rsidRPr="00D94097" w:rsidRDefault="000E0D43" w:rsidP="001D2BC5">
      <w:pPr>
        <w:pStyle w:val="Style2"/>
        <w:numPr>
          <w:ilvl w:val="1"/>
          <w:numId w:val="30"/>
        </w:numPr>
        <w:tabs>
          <w:tab w:val="left" w:pos="2640"/>
        </w:tabs>
        <w:spacing w:after="0" w:line="360" w:lineRule="auto"/>
        <w:ind w:left="2694" w:hanging="426"/>
        <w:jc w:val="both"/>
        <w:rPr>
          <w:rFonts w:ascii="Bookman Old Style" w:hAnsi="Bookman Old Style" w:cs="Bookman Old Style"/>
          <w:color w:val="000000"/>
          <w:sz w:val="24"/>
          <w:szCs w:val="24"/>
        </w:rPr>
      </w:pPr>
      <w:r>
        <w:rPr>
          <w:rFonts w:ascii="Bookman Old Style" w:hAnsi="Bookman Old Style" w:cs="Bookman Old Style"/>
          <w:color w:val="000000" w:themeColor="text1"/>
          <w:sz w:val="24"/>
          <w:szCs w:val="24"/>
          <w:lang w:val="en-US"/>
        </w:rPr>
        <w:t xml:space="preserve"> menyiapkan bahan lintasan pelabuhan antar daerah provinsi dan pelabuhan internasional;</w:t>
      </w:r>
    </w:p>
    <w:p w:rsidR="000E0D43" w:rsidRPr="00D94097" w:rsidRDefault="000E0D43" w:rsidP="001D2BC5">
      <w:pPr>
        <w:pStyle w:val="Style2"/>
        <w:numPr>
          <w:ilvl w:val="1"/>
          <w:numId w:val="30"/>
        </w:numPr>
        <w:tabs>
          <w:tab w:val="left" w:pos="2640"/>
        </w:tabs>
        <w:spacing w:after="0" w:line="360" w:lineRule="auto"/>
        <w:ind w:left="2694" w:hanging="426"/>
        <w:jc w:val="both"/>
        <w:rPr>
          <w:rFonts w:ascii="Bookman Old Style" w:hAnsi="Bookman Old Style" w:cs="Bookman Old Style"/>
          <w:color w:val="000000"/>
          <w:sz w:val="24"/>
          <w:szCs w:val="24"/>
        </w:rPr>
      </w:pPr>
      <w:r>
        <w:rPr>
          <w:rFonts w:ascii="Bookman Old Style" w:hAnsi="Bookman Old Style" w:cs="Bookman Old Style"/>
          <w:color w:val="000000" w:themeColor="text1"/>
          <w:sz w:val="24"/>
          <w:szCs w:val="24"/>
          <w:lang w:val="en-US"/>
        </w:rPr>
        <w:t xml:space="preserve"> menyiapkan bahan penetapan lintas penyeberangan dan persetujuan pengoperasian kapal antar daerah dalam daerah provinsi yang terletak pada jaringan jalur provinsi dan/atau jaringan jalur penyeberangan provinsi;</w:t>
      </w:r>
    </w:p>
    <w:p w:rsidR="000E0D43" w:rsidRPr="00D94097" w:rsidRDefault="000E0D43" w:rsidP="001D2BC5">
      <w:pPr>
        <w:pStyle w:val="Style2"/>
        <w:numPr>
          <w:ilvl w:val="1"/>
          <w:numId w:val="30"/>
        </w:numPr>
        <w:tabs>
          <w:tab w:val="left" w:pos="2640"/>
        </w:tabs>
        <w:spacing w:after="0" w:line="360" w:lineRule="auto"/>
        <w:ind w:left="2694"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 xml:space="preserve"> menyiapkan bahan </w:t>
      </w:r>
      <w:r>
        <w:rPr>
          <w:rFonts w:ascii="Bookman Old Style" w:hAnsi="Bookman Old Style" w:cs="Bookman Old Style"/>
          <w:color w:val="000000" w:themeColor="text1"/>
          <w:sz w:val="24"/>
          <w:szCs w:val="24"/>
          <w:lang w:val="en-US"/>
        </w:rPr>
        <w:t>penetapan lintas penyeberangan dan persetujuan pengoperasian untuk kapal yang melayani penyeberangan lintas pelabuhan antar daerah kabupaten/kota dalam daerah provinsi;</w:t>
      </w:r>
    </w:p>
    <w:p w:rsidR="000E0D43" w:rsidRPr="001C61AF" w:rsidRDefault="000E0D43" w:rsidP="001D2BC5">
      <w:pPr>
        <w:pStyle w:val="Style2"/>
        <w:numPr>
          <w:ilvl w:val="1"/>
          <w:numId w:val="30"/>
        </w:numPr>
        <w:tabs>
          <w:tab w:val="left" w:pos="2640"/>
        </w:tabs>
        <w:spacing w:after="0" w:line="360" w:lineRule="auto"/>
        <w:ind w:left="2694" w:hanging="426"/>
        <w:jc w:val="both"/>
        <w:rPr>
          <w:rFonts w:ascii="Bookman Old Style" w:hAnsi="Bookman Old Style" w:cs="Bookman Old Style"/>
          <w:color w:val="000000"/>
          <w:sz w:val="24"/>
          <w:szCs w:val="24"/>
        </w:rPr>
      </w:pPr>
      <w:r>
        <w:rPr>
          <w:rFonts w:ascii="Bookman Old Style" w:hAnsi="Bookman Old Style" w:cs="Bookman Old Style"/>
          <w:color w:val="000000" w:themeColor="text1"/>
          <w:sz w:val="24"/>
          <w:szCs w:val="24"/>
          <w:lang w:val="en-US"/>
        </w:rPr>
        <w:lastRenderedPageBreak/>
        <w:t xml:space="preserve"> </w:t>
      </w:r>
      <w:proofErr w:type="gramStart"/>
      <w:r w:rsidRPr="00D94097">
        <w:rPr>
          <w:rFonts w:ascii="Bookman Old Style" w:hAnsi="Bookman Old Style" w:cs="Bookman Old Style"/>
          <w:color w:val="000000" w:themeColor="text1"/>
          <w:sz w:val="24"/>
          <w:szCs w:val="24"/>
          <w:lang w:val="en-US"/>
        </w:rPr>
        <w:t>menyi</w:t>
      </w:r>
      <w:r>
        <w:rPr>
          <w:rFonts w:ascii="Bookman Old Style" w:hAnsi="Bookman Old Style" w:cs="Bookman Old Style"/>
          <w:color w:val="000000" w:themeColor="text1"/>
          <w:sz w:val="24"/>
          <w:szCs w:val="24"/>
          <w:lang w:val="en-US"/>
        </w:rPr>
        <w:t>ap</w:t>
      </w:r>
      <w:r w:rsidRPr="00D94097">
        <w:rPr>
          <w:rFonts w:ascii="Bookman Old Style" w:hAnsi="Bookman Old Style" w:cs="Bookman Old Style"/>
          <w:color w:val="000000" w:themeColor="text1"/>
          <w:sz w:val="24"/>
          <w:szCs w:val="24"/>
          <w:lang w:val="en-US"/>
        </w:rPr>
        <w:t>kan</w:t>
      </w:r>
      <w:proofErr w:type="gramEnd"/>
      <w:r w:rsidRPr="00D94097">
        <w:rPr>
          <w:rFonts w:ascii="Bookman Old Style" w:hAnsi="Bookman Old Style" w:cs="Bookman Old Style"/>
          <w:color w:val="000000" w:themeColor="text1"/>
          <w:sz w:val="24"/>
          <w:szCs w:val="24"/>
          <w:lang w:val="en-US"/>
        </w:rPr>
        <w:t xml:space="preserve"> bahan tarif angkutan penyeberangan penumpang kelas ekonomi dan kendaraan beserta muatannya pada lintas penyeberangan antar daerah kabupaten/kota dalam provinsi</w:t>
      </w:r>
      <w:r w:rsidRPr="00D94097">
        <w:rPr>
          <w:rFonts w:ascii="Bookman Old Style" w:hAnsi="Bookman Old Style" w:cs="Bookman Old Style"/>
          <w:color w:val="000000" w:themeColor="text1"/>
          <w:sz w:val="24"/>
          <w:szCs w:val="24"/>
        </w:rPr>
        <w:t>.</w:t>
      </w:r>
    </w:p>
    <w:p w:rsidR="000E0D43" w:rsidRPr="00D94097" w:rsidRDefault="000E0D43" w:rsidP="001D2BC5">
      <w:pPr>
        <w:pStyle w:val="Style2"/>
        <w:numPr>
          <w:ilvl w:val="1"/>
          <w:numId w:val="30"/>
        </w:numPr>
        <w:tabs>
          <w:tab w:val="left" w:pos="2640"/>
        </w:tabs>
        <w:spacing w:after="0" w:line="360" w:lineRule="auto"/>
        <w:ind w:left="2694" w:hanging="426"/>
        <w:jc w:val="both"/>
        <w:rPr>
          <w:rFonts w:ascii="Bookman Old Style" w:hAnsi="Bookman Old Style" w:cs="Bookman Old Style"/>
          <w:color w:val="000000"/>
          <w:sz w:val="24"/>
          <w:szCs w:val="24"/>
        </w:rPr>
      </w:pPr>
      <w:r>
        <w:rPr>
          <w:rFonts w:ascii="Bookman Old Style" w:hAnsi="Bookman Old Style" w:cs="Bookman Old Style"/>
          <w:color w:val="000000" w:themeColor="text1"/>
          <w:sz w:val="24"/>
          <w:szCs w:val="24"/>
          <w:lang w:val="en-US"/>
        </w:rPr>
        <w:t xml:space="preserve"> menyiapkan bahan perencanaan, penetapan lokasi dan   melaksanakan pengadaan dan pemasangan, pemeliharaan alat pengawasan dan pengamanan (rambu-rambu pada alat pelayaran sungai dan danau lintas kabupaten/kota);</w:t>
      </w:r>
    </w:p>
    <w:p w:rsidR="000E0D43" w:rsidRPr="00D94097" w:rsidRDefault="000E0D43" w:rsidP="001D2BC5">
      <w:pPr>
        <w:pStyle w:val="Style2"/>
        <w:numPr>
          <w:ilvl w:val="1"/>
          <w:numId w:val="30"/>
        </w:numPr>
        <w:tabs>
          <w:tab w:val="left" w:pos="2640"/>
        </w:tabs>
        <w:spacing w:after="0" w:line="360" w:lineRule="auto"/>
        <w:ind w:left="2694" w:hanging="426"/>
        <w:jc w:val="both"/>
        <w:rPr>
          <w:rFonts w:ascii="Bookman Old Style" w:hAnsi="Bookman Old Style" w:cs="Bookman Old Style"/>
          <w:color w:val="000000"/>
          <w:sz w:val="24"/>
          <w:szCs w:val="24"/>
        </w:rPr>
      </w:pPr>
      <w:r>
        <w:rPr>
          <w:rFonts w:ascii="Bookman Old Style" w:hAnsi="Bookman Old Style" w:cs="Bookman Old Style"/>
          <w:bCs/>
          <w:color w:val="000000" w:themeColor="text1"/>
          <w:sz w:val="24"/>
          <w:szCs w:val="24"/>
          <w:lang w:val="en-AU"/>
        </w:rPr>
        <w:t xml:space="preserve"> </w:t>
      </w:r>
      <w:r w:rsidRPr="00D94097">
        <w:rPr>
          <w:rFonts w:ascii="Bookman Old Style" w:hAnsi="Bookman Old Style" w:cs="Bookman Old Style"/>
          <w:bCs/>
          <w:color w:val="000000" w:themeColor="text1"/>
          <w:sz w:val="24"/>
          <w:szCs w:val="24"/>
          <w:lang w:val="en-AU"/>
        </w:rPr>
        <w:t>melaksanakan pemantauan, evaluasi dan pelaporan p</w:t>
      </w:r>
      <w:r>
        <w:rPr>
          <w:rFonts w:ascii="Bookman Old Style" w:hAnsi="Bookman Old Style" w:cs="Bookman Old Style"/>
          <w:bCs/>
          <w:color w:val="000000" w:themeColor="text1"/>
          <w:sz w:val="24"/>
          <w:szCs w:val="24"/>
          <w:lang w:val="en-AU"/>
        </w:rPr>
        <w:t xml:space="preserve">elaksanaan tugas seksi </w:t>
      </w:r>
      <w:r>
        <w:rPr>
          <w:rFonts w:ascii="Bookman Old Style" w:hAnsi="Bookman Old Style" w:cs="Bookman Old Style"/>
          <w:color w:val="000000"/>
          <w:sz w:val="24"/>
          <w:szCs w:val="24"/>
          <w:lang w:val="en-US"/>
        </w:rPr>
        <w:t>Angkutan Pelayaran Rakyat dan Angkutan Sungai, Danau dan Penyeberangan</w:t>
      </w:r>
      <w:r w:rsidRPr="00D94097">
        <w:rPr>
          <w:rFonts w:ascii="Bookman Old Style" w:hAnsi="Bookman Old Style" w:cs="Bookman Old Style"/>
          <w:bCs/>
          <w:color w:val="000000" w:themeColor="text1"/>
          <w:sz w:val="24"/>
          <w:szCs w:val="24"/>
          <w:lang w:val="en-AU"/>
        </w:rPr>
        <w:t>;</w:t>
      </w:r>
    </w:p>
    <w:p w:rsidR="000E0D43" w:rsidRPr="00D94097" w:rsidRDefault="000E0D43" w:rsidP="001D2BC5">
      <w:pPr>
        <w:pStyle w:val="Style2"/>
        <w:numPr>
          <w:ilvl w:val="1"/>
          <w:numId w:val="30"/>
        </w:numPr>
        <w:tabs>
          <w:tab w:val="left" w:pos="2640"/>
        </w:tabs>
        <w:spacing w:after="0" w:line="360" w:lineRule="auto"/>
        <w:ind w:left="2694" w:hanging="426"/>
        <w:jc w:val="both"/>
        <w:rPr>
          <w:rFonts w:ascii="Bookman Old Style" w:hAnsi="Bookman Old Style" w:cs="Bookman Old Style"/>
          <w:color w:val="000000"/>
          <w:sz w:val="24"/>
          <w:szCs w:val="24"/>
        </w:rPr>
      </w:pPr>
      <w:r>
        <w:rPr>
          <w:rFonts w:ascii="Bookman Old Style" w:hAnsi="Bookman Old Style" w:cs="Bookman Old Style"/>
          <w:sz w:val="24"/>
          <w:szCs w:val="24"/>
          <w:lang w:val="en-US"/>
        </w:rPr>
        <w:t xml:space="preserve"> </w:t>
      </w:r>
      <w:r w:rsidRPr="00D94097">
        <w:rPr>
          <w:rFonts w:ascii="Bookman Old Style" w:hAnsi="Bookman Old Style" w:cs="Bookman Old Style"/>
          <w:sz w:val="24"/>
          <w:szCs w:val="24"/>
        </w:rPr>
        <w:t>melaksanakan koordinasi dengan unit kerja terkait;</w:t>
      </w:r>
      <w:r w:rsidR="005679CB">
        <w:rPr>
          <w:rFonts w:ascii="Bookman Old Style" w:hAnsi="Bookman Old Style" w:cs="Bookman Old Style"/>
          <w:sz w:val="24"/>
          <w:szCs w:val="24"/>
          <w:lang w:val="en-AU"/>
        </w:rPr>
        <w:t xml:space="preserve"> dan</w:t>
      </w:r>
    </w:p>
    <w:p w:rsidR="000E0D43" w:rsidRPr="00D94097" w:rsidRDefault="000E0D43" w:rsidP="001D2BC5">
      <w:pPr>
        <w:pStyle w:val="Style2"/>
        <w:numPr>
          <w:ilvl w:val="1"/>
          <w:numId w:val="30"/>
        </w:numPr>
        <w:tabs>
          <w:tab w:val="left" w:pos="2640"/>
        </w:tabs>
        <w:spacing w:after="0" w:line="360" w:lineRule="auto"/>
        <w:ind w:left="2694" w:hanging="426"/>
        <w:jc w:val="both"/>
        <w:rPr>
          <w:rFonts w:ascii="Bookman Old Style" w:hAnsi="Bookman Old Style" w:cs="Bookman Old Style"/>
          <w:color w:val="000000"/>
          <w:sz w:val="24"/>
          <w:szCs w:val="24"/>
        </w:rPr>
      </w:pPr>
      <w:r>
        <w:rPr>
          <w:rFonts w:ascii="Bookman Old Style" w:hAnsi="Bookman Old Style" w:cs="Bookman Old Style"/>
          <w:sz w:val="24"/>
          <w:szCs w:val="24"/>
          <w:lang w:val="en-US"/>
        </w:rPr>
        <w:t xml:space="preserve"> </w:t>
      </w:r>
      <w:r w:rsidRPr="00D94097">
        <w:rPr>
          <w:rFonts w:ascii="Bookman Old Style" w:hAnsi="Bookman Old Style" w:cs="Bookman Old Style"/>
          <w:sz w:val="24"/>
          <w:szCs w:val="24"/>
        </w:rPr>
        <w:t xml:space="preserve">melaksanakan tugas lain </w:t>
      </w:r>
      <w:r w:rsidRPr="00D94097">
        <w:rPr>
          <w:rFonts w:ascii="Bookman Old Style" w:hAnsi="Bookman Old Style" w:cs="Bookman Old Style"/>
          <w:sz w:val="24"/>
          <w:szCs w:val="24"/>
          <w:lang w:val="en-AU"/>
        </w:rPr>
        <w:t>yang diberikan oleh Pimpinan</w:t>
      </w:r>
      <w:r w:rsidRPr="00D94097">
        <w:rPr>
          <w:rFonts w:ascii="Bookman Old Style" w:hAnsi="Bookman Old Style" w:cs="Bookman Old Style"/>
          <w:sz w:val="24"/>
          <w:szCs w:val="24"/>
        </w:rPr>
        <w:t>.</w:t>
      </w:r>
    </w:p>
    <w:p w:rsidR="000E0D43" w:rsidRDefault="000E0D43" w:rsidP="008E0C7E">
      <w:pPr>
        <w:spacing w:before="24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Bagian Ketujuh</w:t>
      </w:r>
    </w:p>
    <w:p w:rsidR="000E0D43" w:rsidRDefault="000E0D43" w:rsidP="000E0D43">
      <w:pPr>
        <w:spacing w:line="360" w:lineRule="auto"/>
        <w:ind w:leftChars="799" w:left="1918"/>
        <w:jc w:val="center"/>
        <w:rPr>
          <w:rFonts w:ascii="Bookman Old Style" w:hAnsi="Bookman Old Style" w:cs="Bookman Old Style"/>
          <w:i/>
          <w:iCs/>
          <w:color w:val="000000"/>
        </w:rPr>
      </w:pPr>
      <w:r>
        <w:rPr>
          <w:rFonts w:ascii="Bookman Old Style" w:hAnsi="Bookman Old Style" w:cs="Bookman Old Style"/>
          <w:iCs/>
          <w:color w:val="000000"/>
        </w:rPr>
        <w:t>UPT</w:t>
      </w:r>
    </w:p>
    <w:p w:rsidR="000E0D43" w:rsidRDefault="000E0D43" w:rsidP="000E0D43">
      <w:pPr>
        <w:spacing w:after="120" w:line="360" w:lineRule="auto"/>
        <w:ind w:leftChars="799" w:left="1918"/>
        <w:jc w:val="center"/>
        <w:rPr>
          <w:rFonts w:ascii="Bookman Old Style" w:hAnsi="Bookman Old Style" w:cs="Bookman Old Style"/>
          <w:iCs/>
          <w:color w:val="000000"/>
        </w:rPr>
      </w:pPr>
      <w:r>
        <w:rPr>
          <w:rFonts w:ascii="Bookman Old Style" w:hAnsi="Bookman Old Style" w:cs="Bookman Old Style"/>
          <w:iCs/>
          <w:color w:val="000000"/>
        </w:rPr>
        <w:t>Pasal 19</w:t>
      </w:r>
    </w:p>
    <w:p w:rsidR="000E0D43" w:rsidRDefault="000E0D43" w:rsidP="001D2BC5">
      <w:pPr>
        <w:numPr>
          <w:ilvl w:val="0"/>
          <w:numId w:val="43"/>
        </w:numPr>
        <w:tabs>
          <w:tab w:val="left" w:pos="2200"/>
        </w:tabs>
        <w:spacing w:line="360" w:lineRule="auto"/>
        <w:ind w:leftChars="800" w:left="2359" w:hangingChars="183" w:hanging="439"/>
        <w:jc w:val="both"/>
        <w:rPr>
          <w:rFonts w:ascii="Bookman Old Style" w:hAnsi="Bookman Old Style" w:cs="Bookman Old Style"/>
          <w:iCs/>
          <w:color w:val="000000"/>
        </w:rPr>
      </w:pPr>
      <w:r>
        <w:rPr>
          <w:rFonts w:ascii="Bookman Old Style" w:hAnsi="Bookman Old Style" w:cs="Bookman Old Style"/>
          <w:color w:val="000000"/>
        </w:rPr>
        <w:t>Untuk melaksanakan tugas teknis operasional dan/atau tugas teknis penunjang tertentu di lingkungan Dinas dapat dibentuk UPT.</w:t>
      </w:r>
    </w:p>
    <w:p w:rsidR="000E0D43" w:rsidRDefault="000E0D43" w:rsidP="001D2BC5">
      <w:pPr>
        <w:numPr>
          <w:ilvl w:val="0"/>
          <w:numId w:val="43"/>
        </w:numPr>
        <w:tabs>
          <w:tab w:val="left" w:pos="2200"/>
        </w:tabs>
        <w:spacing w:line="360" w:lineRule="auto"/>
        <w:ind w:leftChars="800" w:left="2359" w:hangingChars="183" w:hanging="439"/>
        <w:jc w:val="both"/>
        <w:rPr>
          <w:rFonts w:ascii="Bookman Old Style" w:hAnsi="Bookman Old Style" w:cs="Bookman Old Style"/>
          <w:iCs/>
          <w:color w:val="000000"/>
        </w:rPr>
      </w:pPr>
      <w:r>
        <w:rPr>
          <w:rFonts w:ascii="Bookman Old Style" w:hAnsi="Bookman Old Style" w:cs="Bookman Old Style"/>
          <w:color w:val="000000"/>
        </w:rPr>
        <w:t xml:space="preserve">UPT sebagaimana dimaksud </w:t>
      </w:r>
      <w:r>
        <w:rPr>
          <w:rFonts w:ascii="Bookman Old Style" w:hAnsi="Bookman Old Style" w:cs="Bookman Old Style"/>
          <w:color w:val="000000"/>
          <w:lang w:val="en-AU"/>
        </w:rPr>
        <w:t xml:space="preserve">pada </w:t>
      </w:r>
      <w:r>
        <w:rPr>
          <w:rFonts w:ascii="Bookman Old Style" w:hAnsi="Bookman Old Style" w:cs="Bookman Old Style"/>
          <w:color w:val="000000"/>
        </w:rPr>
        <w:t>ayat (1), dipimpin oleh Kepala UPT yang berada di bawah dan bertanggungjawab kepada Kepala Dinas.</w:t>
      </w:r>
    </w:p>
    <w:p w:rsidR="000E0D43" w:rsidRDefault="000E0D43" w:rsidP="008B3196">
      <w:pPr>
        <w:spacing w:after="120" w:line="360" w:lineRule="auto"/>
        <w:ind w:leftChars="799" w:left="1918"/>
        <w:jc w:val="center"/>
        <w:rPr>
          <w:rFonts w:ascii="Bookman Old Style" w:hAnsi="Bookman Old Style" w:cs="Bookman Old Style"/>
          <w:iCs/>
          <w:color w:val="000000"/>
        </w:rPr>
      </w:pPr>
      <w:r>
        <w:rPr>
          <w:rFonts w:ascii="Bookman Old Style" w:hAnsi="Bookman Old Style" w:cs="Bookman Old Style"/>
          <w:iCs/>
          <w:color w:val="000000"/>
        </w:rPr>
        <w:t>Pasal 20</w:t>
      </w:r>
    </w:p>
    <w:p w:rsidR="000E0D43" w:rsidRDefault="000E0D43" w:rsidP="000E0D43">
      <w:pPr>
        <w:spacing w:line="360" w:lineRule="auto"/>
        <w:ind w:leftChars="799" w:left="1918"/>
        <w:jc w:val="both"/>
        <w:rPr>
          <w:rFonts w:ascii="Bookman Old Style" w:hAnsi="Bookman Old Style" w:cs="Bookman Old Style"/>
          <w:iCs/>
          <w:color w:val="000000"/>
        </w:rPr>
      </w:pPr>
      <w:r>
        <w:rPr>
          <w:rFonts w:ascii="Bookman Old Style" w:hAnsi="Bookman Old Style" w:cs="Bookman Old Style"/>
          <w:color w:val="000000"/>
        </w:rPr>
        <w:t>Pembentukan, jumlah, nomenklatur, susunan organisasi, uraian tugas dan fungsi, jenis dan klasifikasi serta tata kerja UPT sebagaimana dimaksud dalam Pasal 19 ayat (1) diatur lebih lanjut dengan Peraturan Gubernur.</w:t>
      </w:r>
    </w:p>
    <w:p w:rsidR="000E0D43" w:rsidRDefault="000E0D43" w:rsidP="000F11F0">
      <w:pPr>
        <w:spacing w:before="24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Bagian Kedelapan</w:t>
      </w:r>
    </w:p>
    <w:p w:rsidR="000E0D43" w:rsidRDefault="000E0D43"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Kelompok Jabatan Fungsional</w:t>
      </w:r>
    </w:p>
    <w:p w:rsidR="000E0D43" w:rsidRPr="009F4D75" w:rsidRDefault="000E0D43" w:rsidP="000E0D43">
      <w:pPr>
        <w:spacing w:after="120" w:line="360" w:lineRule="auto"/>
        <w:ind w:leftChars="799" w:left="1918"/>
        <w:jc w:val="center"/>
        <w:rPr>
          <w:rFonts w:ascii="Bookman Old Style" w:hAnsi="Bookman Old Style" w:cs="Bookman Old Style"/>
          <w:color w:val="000000"/>
          <w:lang w:val="en-AU"/>
        </w:rPr>
      </w:pPr>
      <w:r>
        <w:rPr>
          <w:rFonts w:ascii="Bookman Old Style" w:hAnsi="Bookman Old Style" w:cs="Bookman Old Style"/>
          <w:color w:val="000000"/>
        </w:rPr>
        <w:t xml:space="preserve">Pasal </w:t>
      </w:r>
      <w:r>
        <w:rPr>
          <w:rFonts w:ascii="Bookman Old Style" w:hAnsi="Bookman Old Style" w:cs="Bookman Old Style"/>
          <w:color w:val="000000"/>
          <w:lang w:val="en-AU"/>
        </w:rPr>
        <w:t>21</w:t>
      </w:r>
    </w:p>
    <w:p w:rsidR="000E0D43" w:rsidRDefault="000E0D43" w:rsidP="000E0D43">
      <w:pPr>
        <w:spacing w:line="360" w:lineRule="auto"/>
        <w:ind w:leftChars="799" w:left="1918"/>
        <w:jc w:val="both"/>
        <w:rPr>
          <w:rFonts w:ascii="Bookman Old Style" w:hAnsi="Bookman Old Style" w:cs="Bookman Old Style"/>
          <w:color w:val="000000"/>
          <w:lang w:val="en-AU"/>
        </w:rPr>
      </w:pPr>
      <w:r>
        <w:rPr>
          <w:rFonts w:ascii="Bookman Old Style" w:hAnsi="Bookman Old Style" w:cs="Bookman Old Style"/>
          <w:color w:val="000000"/>
        </w:rPr>
        <w:t xml:space="preserve">Kelompok Jabatan Fungsional pada lingkungan </w:t>
      </w:r>
      <w:proofErr w:type="gramStart"/>
      <w:r>
        <w:rPr>
          <w:rFonts w:ascii="Bookman Old Style" w:hAnsi="Bookman Old Style" w:cs="Bookman Old Style"/>
          <w:color w:val="000000"/>
        </w:rPr>
        <w:t>Dinas</w:t>
      </w:r>
      <w:proofErr w:type="gramEnd"/>
      <w:r>
        <w:rPr>
          <w:rFonts w:ascii="Bookman Old Style" w:hAnsi="Bookman Old Style" w:cs="Bookman Old Style"/>
          <w:color w:val="000000"/>
        </w:rPr>
        <w:t xml:space="preserve"> ditetapkan sesuai dengan kebutuhan dan mempunyai tugas melakukan kegiatan sesuai jabatan fungsional masing-masing sesuai dengan peraturan perundang-undangan.</w:t>
      </w:r>
    </w:p>
    <w:p w:rsidR="00C67505" w:rsidRDefault="00C67505" w:rsidP="000E0D43">
      <w:pPr>
        <w:spacing w:line="360" w:lineRule="auto"/>
        <w:ind w:leftChars="799" w:left="1918"/>
        <w:jc w:val="center"/>
        <w:rPr>
          <w:rFonts w:ascii="Bookman Old Style" w:hAnsi="Bookman Old Style" w:cs="Bookman Old Style"/>
          <w:color w:val="000000"/>
        </w:rPr>
      </w:pPr>
    </w:p>
    <w:p w:rsidR="008E0C7E" w:rsidRDefault="008E0C7E" w:rsidP="000E0D43">
      <w:pPr>
        <w:spacing w:line="360" w:lineRule="auto"/>
        <w:ind w:leftChars="799" w:left="1918"/>
        <w:jc w:val="center"/>
        <w:rPr>
          <w:rFonts w:ascii="Bookman Old Style" w:hAnsi="Bookman Old Style" w:cs="Bookman Old Style"/>
          <w:color w:val="000000"/>
        </w:rPr>
      </w:pPr>
    </w:p>
    <w:p w:rsidR="008E0C7E" w:rsidRDefault="008E0C7E" w:rsidP="000E0D43">
      <w:pPr>
        <w:spacing w:line="360" w:lineRule="auto"/>
        <w:ind w:leftChars="799" w:left="1918"/>
        <w:jc w:val="center"/>
        <w:rPr>
          <w:rFonts w:ascii="Bookman Old Style" w:hAnsi="Bookman Old Style" w:cs="Bookman Old Style"/>
          <w:color w:val="000000"/>
        </w:rPr>
      </w:pPr>
    </w:p>
    <w:p w:rsidR="00C67505" w:rsidRDefault="005679CB"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lastRenderedPageBreak/>
        <w:t xml:space="preserve"> BAB III</w:t>
      </w:r>
    </w:p>
    <w:p w:rsidR="000E0D43" w:rsidRDefault="000E0D43" w:rsidP="000E0D43">
      <w:pPr>
        <w:spacing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PENUTUP</w:t>
      </w:r>
    </w:p>
    <w:p w:rsidR="000E0D43" w:rsidRDefault="000E0D43" w:rsidP="000E0D43">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2</w:t>
      </w:r>
      <w:r w:rsidR="005679CB">
        <w:rPr>
          <w:rFonts w:ascii="Bookman Old Style" w:hAnsi="Bookman Old Style" w:cs="Bookman Old Style"/>
          <w:color w:val="000000"/>
        </w:rPr>
        <w:t>2</w:t>
      </w:r>
    </w:p>
    <w:p w:rsidR="008237BB" w:rsidRDefault="008237BB" w:rsidP="008237BB">
      <w:pPr>
        <w:spacing w:after="120" w:line="360" w:lineRule="auto"/>
        <w:ind w:leftChars="799" w:left="1918"/>
        <w:jc w:val="both"/>
        <w:rPr>
          <w:rFonts w:ascii="Bookman Old Style" w:hAnsi="Bookman Old Style" w:cs="Bookman Old Style"/>
          <w:color w:val="000000"/>
        </w:rPr>
      </w:pPr>
      <w:r>
        <w:rPr>
          <w:rFonts w:ascii="Bookman Old Style" w:hAnsi="Bookman Old Style" w:cs="Bookman Old Style"/>
          <w:color w:val="000000"/>
        </w:rPr>
        <w:t>Pada saat Peraturan Gubernur ini mulai berlaku, maka Peraturan Gubernur Nomor 59 Tahun 2017 tentang Uraian Tugas Pokok dan Fungsi Dinas Perhubungan Provinsi Sumatera Barat</w:t>
      </w:r>
      <w:r w:rsidR="008E0C7E">
        <w:rPr>
          <w:rFonts w:ascii="Bookman Old Style" w:hAnsi="Bookman Old Style" w:cs="Bookman Old Style"/>
          <w:color w:val="000000"/>
        </w:rPr>
        <w:t>,</w:t>
      </w:r>
      <w:r>
        <w:rPr>
          <w:rFonts w:ascii="Bookman Old Style" w:hAnsi="Bookman Old Style" w:cs="Bookman Old Style"/>
          <w:color w:val="000000"/>
        </w:rPr>
        <w:t xml:space="preserve"> dicabut dan dinyatakan tidak berlaku.</w:t>
      </w:r>
    </w:p>
    <w:p w:rsidR="008237BB" w:rsidRDefault="008237BB" w:rsidP="008237BB">
      <w:pPr>
        <w:spacing w:after="120" w:line="360" w:lineRule="auto"/>
        <w:ind w:leftChars="799" w:left="1918"/>
        <w:jc w:val="center"/>
        <w:rPr>
          <w:rFonts w:ascii="Bookman Old Style" w:hAnsi="Bookman Old Style" w:cs="Bookman Old Style"/>
          <w:color w:val="000000"/>
        </w:rPr>
      </w:pPr>
      <w:r>
        <w:rPr>
          <w:rFonts w:ascii="Bookman Old Style" w:hAnsi="Bookman Old Style" w:cs="Bookman Old Style"/>
          <w:color w:val="000000"/>
        </w:rPr>
        <w:t>Pasal 2</w:t>
      </w:r>
      <w:r w:rsidR="005679CB">
        <w:rPr>
          <w:rFonts w:ascii="Bookman Old Style" w:hAnsi="Bookman Old Style" w:cs="Bookman Old Style"/>
          <w:color w:val="000000"/>
        </w:rPr>
        <w:t>3</w:t>
      </w:r>
    </w:p>
    <w:p w:rsidR="000E0D43" w:rsidRDefault="000E0D43" w:rsidP="000E0D43">
      <w:pPr>
        <w:spacing w:line="360" w:lineRule="auto"/>
        <w:ind w:leftChars="799" w:left="1918"/>
        <w:jc w:val="both"/>
        <w:rPr>
          <w:rFonts w:ascii="Bookman Old Style" w:hAnsi="Bookman Old Style" w:cs="Bookman Old Style"/>
          <w:color w:val="000000"/>
        </w:rPr>
      </w:pPr>
      <w:proofErr w:type="gramStart"/>
      <w:r>
        <w:rPr>
          <w:rFonts w:ascii="Bookman Old Style" w:hAnsi="Bookman Old Style" w:cs="Bookman Old Style"/>
          <w:color w:val="000000"/>
        </w:rPr>
        <w:t xml:space="preserve">Peraturan Gubernur ini </w:t>
      </w:r>
      <w:r w:rsidR="00C67505">
        <w:rPr>
          <w:rFonts w:ascii="Bookman Old Style" w:hAnsi="Bookman Old Style" w:cs="Bookman Old Style"/>
          <w:color w:val="000000"/>
        </w:rPr>
        <w:t>mulai berlaku sejak Januari 2018</w:t>
      </w:r>
      <w:r>
        <w:rPr>
          <w:rFonts w:ascii="Bookman Old Style" w:hAnsi="Bookman Old Style" w:cs="Bookman Old Style"/>
          <w:color w:val="000000"/>
        </w:rPr>
        <w:t>.</w:t>
      </w:r>
      <w:proofErr w:type="gramEnd"/>
    </w:p>
    <w:p w:rsidR="000E0D43" w:rsidRDefault="000E0D43" w:rsidP="000E0D43">
      <w:pPr>
        <w:spacing w:line="360" w:lineRule="auto"/>
        <w:ind w:leftChars="799" w:left="1918"/>
        <w:jc w:val="both"/>
        <w:rPr>
          <w:rFonts w:ascii="Bookman Old Style" w:hAnsi="Bookman Old Style" w:cs="Bookman Old Style"/>
          <w:color w:val="000000"/>
        </w:rPr>
      </w:pPr>
      <w:proofErr w:type="gramStart"/>
      <w:r>
        <w:rPr>
          <w:rFonts w:ascii="Bookman Old Style" w:hAnsi="Bookman Old Style" w:cs="Bookman Old Style"/>
          <w:color w:val="000000"/>
        </w:rPr>
        <w:t>Agar setiap orang mengetahuinya, memerintahkan pengundangan Peraturan Gubernur ini dengan penempatannya dalam Berita Daerah Provinsi Sumatera Barat.</w:t>
      </w:r>
      <w:proofErr w:type="gramEnd"/>
      <w:r>
        <w:rPr>
          <w:rFonts w:ascii="Bookman Old Style" w:hAnsi="Bookman Old Style" w:cs="Bookman Old Style"/>
          <w:color w:val="000000"/>
        </w:rPr>
        <w:t xml:space="preserve"> </w:t>
      </w:r>
    </w:p>
    <w:p w:rsidR="000E0D43" w:rsidRDefault="000E0D43" w:rsidP="000E0D43">
      <w:pPr>
        <w:spacing w:line="360" w:lineRule="auto"/>
        <w:ind w:leftChars="799" w:left="1918"/>
        <w:jc w:val="both"/>
        <w:rPr>
          <w:rFonts w:ascii="Bookman Old Style" w:hAnsi="Bookman Old Style" w:cs="Bookman Old Style"/>
          <w:color w:val="000000"/>
        </w:rPr>
      </w:pPr>
    </w:p>
    <w:p w:rsidR="000E0D43" w:rsidRDefault="000E0D43" w:rsidP="000E0D43">
      <w:pPr>
        <w:spacing w:line="360" w:lineRule="auto"/>
        <w:ind w:left="5760"/>
        <w:rPr>
          <w:rFonts w:ascii="Bookman Old Style" w:hAnsi="Bookman Old Style" w:cs="Bookman Old Style"/>
          <w:color w:val="000000"/>
        </w:rPr>
      </w:pPr>
      <w:r>
        <w:rPr>
          <w:rFonts w:ascii="Bookman Old Style" w:hAnsi="Bookman Old Style" w:cs="Bookman Old Style"/>
          <w:color w:val="000000"/>
        </w:rPr>
        <w:t>Ditetapkan di Padang,</w:t>
      </w:r>
    </w:p>
    <w:p w:rsidR="000E0D43" w:rsidRDefault="000E0D43" w:rsidP="000E0D43">
      <w:pPr>
        <w:spacing w:line="360" w:lineRule="auto"/>
        <w:ind w:left="5760"/>
        <w:rPr>
          <w:rFonts w:ascii="Bookman Old Style" w:hAnsi="Bookman Old Style" w:cs="Bookman Old Style"/>
          <w:color w:val="000000"/>
        </w:rPr>
      </w:pPr>
      <w:proofErr w:type="gramStart"/>
      <w:r>
        <w:rPr>
          <w:rFonts w:ascii="Bookman Old Style" w:hAnsi="Bookman Old Style" w:cs="Bookman Old Style"/>
          <w:color w:val="000000"/>
        </w:rPr>
        <w:t>pada</w:t>
      </w:r>
      <w:proofErr w:type="gramEnd"/>
      <w:r>
        <w:rPr>
          <w:rFonts w:ascii="Bookman Old Style" w:hAnsi="Bookman Old Style" w:cs="Bookman Old Style"/>
          <w:color w:val="000000"/>
        </w:rPr>
        <w:t xml:space="preserve"> </w:t>
      </w:r>
      <w:r>
        <w:rPr>
          <w:rFonts w:ascii="Bookman Old Style" w:hAnsi="Bookman Old Style" w:cs="Bookman Old Style"/>
          <w:color w:val="000000" w:themeColor="text1"/>
        </w:rPr>
        <w:t xml:space="preserve">tanggal  </w:t>
      </w:r>
      <w:r w:rsidRPr="00C67505">
        <w:rPr>
          <w:rFonts w:ascii="Bookman Old Style" w:hAnsi="Bookman Old Style" w:cs="Bookman Old Style"/>
          <w:color w:val="FFFFFF" w:themeColor="background1"/>
        </w:rPr>
        <w:t>Oktober</w:t>
      </w:r>
      <w:r w:rsidRPr="00C67505">
        <w:rPr>
          <w:rFonts w:ascii="Bookman Old Style" w:hAnsi="Bookman Old Style" w:cs="Bookman Old Style"/>
          <w:color w:val="FFFFFF" w:themeColor="background1"/>
          <w:lang w:val="en-AU"/>
        </w:rPr>
        <w:t xml:space="preserve"> </w:t>
      </w:r>
      <w:r w:rsidRPr="00C67505">
        <w:rPr>
          <w:rFonts w:ascii="Bookman Old Style" w:hAnsi="Bookman Old Style" w:cs="Bookman Old Style"/>
          <w:color w:val="FFFFFF" w:themeColor="background1"/>
        </w:rPr>
        <w:t>2017</w:t>
      </w:r>
    </w:p>
    <w:p w:rsidR="000E0D43" w:rsidRDefault="000E0D43" w:rsidP="000E0D43">
      <w:pPr>
        <w:tabs>
          <w:tab w:val="left" w:pos="4536"/>
        </w:tabs>
        <w:spacing w:line="360" w:lineRule="auto"/>
        <w:ind w:leftChars="799" w:left="1918"/>
        <w:rPr>
          <w:rFonts w:ascii="Bookman Old Style" w:hAnsi="Bookman Old Style" w:cs="Bookman Old Style"/>
          <w:color w:val="000000"/>
        </w:rPr>
      </w:pPr>
    </w:p>
    <w:p w:rsidR="000E0D43" w:rsidRPr="00F73937" w:rsidRDefault="000E0D43" w:rsidP="000E0D43">
      <w:pPr>
        <w:spacing w:line="360" w:lineRule="auto"/>
        <w:ind w:left="5040"/>
        <w:jc w:val="center"/>
        <w:rPr>
          <w:rFonts w:ascii="Bookman Old Style" w:hAnsi="Bookman Old Style" w:cs="Bookman Old Style"/>
          <w:color w:val="000000"/>
          <w:lang w:val="en-AU"/>
        </w:rPr>
      </w:pPr>
      <w:r>
        <w:rPr>
          <w:rFonts w:ascii="Bookman Old Style" w:hAnsi="Bookman Old Style" w:cs="Bookman Old Style"/>
          <w:color w:val="000000"/>
        </w:rPr>
        <w:t>GUBERNUR SUMATERA BARAT</w:t>
      </w:r>
      <w:r>
        <w:rPr>
          <w:rFonts w:ascii="Bookman Old Style" w:hAnsi="Bookman Old Style" w:cs="Bookman Old Style"/>
          <w:color w:val="000000"/>
          <w:lang w:val="en-AU"/>
        </w:rPr>
        <w:t>,</w:t>
      </w:r>
    </w:p>
    <w:p w:rsidR="000E0D43" w:rsidRPr="00C67505" w:rsidRDefault="000E0D43" w:rsidP="000E0D43">
      <w:pPr>
        <w:spacing w:before="240" w:after="240" w:line="360" w:lineRule="auto"/>
        <w:ind w:left="5040"/>
        <w:jc w:val="center"/>
        <w:rPr>
          <w:rFonts w:ascii="Bookman Old Style" w:hAnsi="Bookman Old Style" w:cs="Bookman Old Style"/>
          <w:color w:val="FFFFFF" w:themeColor="background1"/>
        </w:rPr>
      </w:pPr>
      <w:proofErr w:type="gramStart"/>
      <w:r w:rsidRPr="00C67505">
        <w:rPr>
          <w:rFonts w:ascii="Bookman Old Style" w:hAnsi="Bookman Old Style" w:cs="Bookman Old Style"/>
          <w:color w:val="FFFFFF" w:themeColor="background1"/>
        </w:rPr>
        <w:t>dto</w:t>
      </w:r>
      <w:proofErr w:type="gramEnd"/>
    </w:p>
    <w:p w:rsidR="000E0D43" w:rsidRDefault="000E0D43" w:rsidP="000E0D43">
      <w:pPr>
        <w:spacing w:line="360" w:lineRule="auto"/>
        <w:ind w:left="5040"/>
        <w:jc w:val="center"/>
        <w:rPr>
          <w:rFonts w:ascii="Bookman Old Style" w:hAnsi="Bookman Old Style" w:cs="Bookman Old Style"/>
          <w:color w:val="000000"/>
        </w:rPr>
      </w:pPr>
      <w:r>
        <w:rPr>
          <w:rFonts w:ascii="Bookman Old Style" w:hAnsi="Bookman Old Style" w:cs="Bookman Old Style"/>
          <w:color w:val="000000"/>
        </w:rPr>
        <w:t>IRWAN PRAYITNO</w:t>
      </w:r>
    </w:p>
    <w:p w:rsidR="000E0D43" w:rsidRDefault="000E0D43" w:rsidP="000E0D43">
      <w:pPr>
        <w:spacing w:line="360" w:lineRule="auto"/>
        <w:ind w:leftChars="799" w:left="1918"/>
        <w:rPr>
          <w:rFonts w:ascii="Bookman Old Style" w:hAnsi="Bookman Old Style" w:cs="Bookman Old Style"/>
          <w:color w:val="000000"/>
        </w:rPr>
      </w:pPr>
    </w:p>
    <w:p w:rsidR="000E0D43" w:rsidRDefault="000E0D43" w:rsidP="000E0D43">
      <w:pPr>
        <w:spacing w:line="360" w:lineRule="auto"/>
        <w:rPr>
          <w:rFonts w:ascii="Bookman Old Style" w:hAnsi="Bookman Old Style" w:cs="Bookman Old Style"/>
          <w:color w:val="000000"/>
        </w:rPr>
      </w:pPr>
      <w:r>
        <w:rPr>
          <w:rFonts w:ascii="Bookman Old Style" w:hAnsi="Bookman Old Style" w:cs="Bookman Old Style"/>
          <w:color w:val="000000"/>
        </w:rPr>
        <w:t>Diundangkan di Padang</w:t>
      </w:r>
    </w:p>
    <w:p w:rsidR="000E0D43" w:rsidRDefault="000E0D43" w:rsidP="000E0D43">
      <w:pPr>
        <w:spacing w:line="360" w:lineRule="auto"/>
        <w:rPr>
          <w:rFonts w:ascii="Bookman Old Style" w:hAnsi="Bookman Old Style" w:cs="Bookman Old Style"/>
          <w:color w:val="000000"/>
        </w:rPr>
      </w:pPr>
      <w:proofErr w:type="gramStart"/>
      <w:r>
        <w:rPr>
          <w:rFonts w:ascii="Bookman Old Style" w:hAnsi="Bookman Old Style" w:cs="Bookman Old Style"/>
          <w:color w:val="000000"/>
        </w:rPr>
        <w:t>pada</w:t>
      </w:r>
      <w:proofErr w:type="gramEnd"/>
      <w:r>
        <w:rPr>
          <w:rFonts w:ascii="Bookman Old Style" w:hAnsi="Bookman Old Style" w:cs="Bookman Old Style"/>
          <w:color w:val="000000"/>
        </w:rPr>
        <w:t xml:space="preserve"> tanggal  </w:t>
      </w:r>
      <w:r w:rsidRPr="00C67505">
        <w:rPr>
          <w:rFonts w:ascii="Bookman Old Style" w:hAnsi="Bookman Old Style" w:cs="Bookman Old Style"/>
          <w:color w:val="FFFFFF" w:themeColor="background1"/>
        </w:rPr>
        <w:t>Oktober 2017</w:t>
      </w:r>
    </w:p>
    <w:p w:rsidR="000E0D43" w:rsidRDefault="000E0D43" w:rsidP="000E0D43">
      <w:pPr>
        <w:spacing w:line="360" w:lineRule="auto"/>
        <w:ind w:right="5012" w:firstLine="720"/>
        <w:rPr>
          <w:rFonts w:ascii="Bookman Old Style" w:hAnsi="Bookman Old Style" w:cs="Bookman Old Style"/>
          <w:color w:val="000000"/>
        </w:rPr>
      </w:pPr>
      <w:r>
        <w:rPr>
          <w:rFonts w:ascii="Bookman Old Style" w:hAnsi="Bookman Old Style" w:cs="Bookman Old Style"/>
          <w:color w:val="000000"/>
        </w:rPr>
        <w:t>SEKRETARIS DAERAH</w:t>
      </w:r>
    </w:p>
    <w:p w:rsidR="000E0D43" w:rsidRDefault="000E0D43" w:rsidP="000E0D43">
      <w:pPr>
        <w:spacing w:line="360" w:lineRule="auto"/>
        <w:ind w:right="5012"/>
        <w:rPr>
          <w:rFonts w:ascii="Bookman Old Style" w:hAnsi="Bookman Old Style" w:cs="Bookman Old Style"/>
          <w:color w:val="000000"/>
        </w:rPr>
      </w:pPr>
      <w:r>
        <w:rPr>
          <w:rFonts w:ascii="Bookman Old Style" w:hAnsi="Bookman Old Style" w:cs="Bookman Old Style"/>
          <w:color w:val="000000"/>
        </w:rPr>
        <w:t xml:space="preserve">   PROVINSI SUMATERA BARAT,</w:t>
      </w:r>
    </w:p>
    <w:p w:rsidR="000E0D43" w:rsidRDefault="000E0D43" w:rsidP="000E0D43">
      <w:pPr>
        <w:tabs>
          <w:tab w:val="left" w:pos="1560"/>
        </w:tabs>
        <w:spacing w:before="240" w:after="240" w:line="360" w:lineRule="auto"/>
        <w:ind w:right="5012"/>
        <w:rPr>
          <w:rFonts w:ascii="Bookman Old Style" w:hAnsi="Bookman Old Style" w:cs="Bookman Old Style"/>
          <w:color w:val="000000"/>
        </w:rPr>
      </w:pPr>
      <w:r>
        <w:rPr>
          <w:rFonts w:ascii="Bookman Old Style" w:hAnsi="Bookman Old Style" w:cs="Bookman Old Style"/>
          <w:color w:val="000000"/>
        </w:rPr>
        <w:tab/>
      </w:r>
      <w:proofErr w:type="gramStart"/>
      <w:r w:rsidRPr="00C67505">
        <w:rPr>
          <w:rFonts w:ascii="Bookman Old Style" w:hAnsi="Bookman Old Style" w:cs="Bookman Old Style"/>
          <w:color w:val="FFFFFF" w:themeColor="background1"/>
        </w:rPr>
        <w:t>dto</w:t>
      </w:r>
      <w:proofErr w:type="gramEnd"/>
    </w:p>
    <w:p w:rsidR="000E0D43" w:rsidRDefault="000E0D43" w:rsidP="000E0D43">
      <w:pPr>
        <w:spacing w:line="360" w:lineRule="auto"/>
        <w:ind w:left="720" w:right="5012"/>
        <w:rPr>
          <w:rFonts w:ascii="Bookman Old Style" w:hAnsi="Bookman Old Style" w:cs="Bookman Old Style"/>
          <w:color w:val="000000"/>
        </w:rPr>
      </w:pPr>
      <w:r>
        <w:rPr>
          <w:rFonts w:ascii="Bookman Old Style" w:hAnsi="Bookman Old Style" w:cs="Bookman Old Style"/>
          <w:color w:val="000000"/>
        </w:rPr>
        <w:t xml:space="preserve">    </w:t>
      </w:r>
      <w:r w:rsidR="00C67505">
        <w:rPr>
          <w:rFonts w:ascii="Bookman Old Style" w:hAnsi="Bookman Old Style" w:cs="Bookman Old Style"/>
          <w:color w:val="000000"/>
        </w:rPr>
        <w:t xml:space="preserve">    </w:t>
      </w:r>
      <w:r>
        <w:rPr>
          <w:rFonts w:ascii="Bookman Old Style" w:hAnsi="Bookman Old Style" w:cs="Bookman Old Style"/>
          <w:color w:val="000000"/>
        </w:rPr>
        <w:t>ALI ASMAR</w:t>
      </w:r>
    </w:p>
    <w:p w:rsidR="00C15B57" w:rsidRPr="009B5047" w:rsidRDefault="000E0D43" w:rsidP="000E0D43">
      <w:pPr>
        <w:pStyle w:val="DefaultText"/>
        <w:spacing w:after="120" w:line="360" w:lineRule="auto"/>
        <w:ind w:right="283"/>
        <w:rPr>
          <w:rFonts w:ascii="Bookman Old Style" w:hAnsi="Bookman Old Style" w:cs="Arial"/>
        </w:rPr>
      </w:pPr>
      <w:r>
        <w:rPr>
          <w:rFonts w:ascii="Bookman Old Style" w:hAnsi="Bookman Old Style" w:cs="Bookman Old Style"/>
          <w:color w:val="000000"/>
        </w:rPr>
        <w:t>BERITA DAERAH PROVINSI SUMATERA BARAT TAHUN 201</w:t>
      </w:r>
      <w:r w:rsidR="00EB1B02">
        <w:rPr>
          <w:rFonts w:ascii="Bookman Old Style" w:hAnsi="Bookman Old Style" w:cs="Bookman Old Style"/>
          <w:color w:val="000000"/>
        </w:rPr>
        <w:t>8</w:t>
      </w:r>
      <w:r>
        <w:rPr>
          <w:rFonts w:ascii="Bookman Old Style" w:hAnsi="Bookman Old Style" w:cs="Bookman Old Style"/>
          <w:color w:val="000000"/>
        </w:rPr>
        <w:t xml:space="preserve"> NOMOR</w:t>
      </w:r>
      <w:r w:rsidR="00C15B57" w:rsidRPr="009B5047">
        <w:rPr>
          <w:rFonts w:ascii="Bookman Old Style" w:hAnsi="Bookman Old Style" w:cs="Arial"/>
          <w:lang w:val="sv-SE"/>
        </w:rPr>
        <w:t xml:space="preserve"> </w:t>
      </w:r>
    </w:p>
    <w:p w:rsidR="00C15B57" w:rsidRPr="002319B5" w:rsidRDefault="00C15B57" w:rsidP="00C15B57">
      <w:pPr>
        <w:rPr>
          <w:rFonts w:ascii="Bookman Old Style" w:hAnsi="Bookman Old Style"/>
          <w:color w:val="FF0000"/>
        </w:rPr>
      </w:pPr>
    </w:p>
    <w:p w:rsidR="009F3A9E" w:rsidRPr="002319B5" w:rsidRDefault="009F3A9E">
      <w:pPr>
        <w:rPr>
          <w:color w:val="FF0000"/>
        </w:rPr>
      </w:pPr>
    </w:p>
    <w:sectPr w:rsidR="009F3A9E" w:rsidRPr="002319B5" w:rsidSect="008E0C7E">
      <w:pgSz w:w="12242" w:h="20163" w:code="5"/>
      <w:pgMar w:top="1134" w:right="851" w:bottom="2722" w:left="113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27" w:rsidRDefault="009C3327">
      <w:r>
        <w:separator/>
      </w:r>
    </w:p>
  </w:endnote>
  <w:endnote w:type="continuationSeparator" w:id="0">
    <w:p w:rsidR="009C3327" w:rsidRDefault="009C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27" w:rsidRDefault="009C3327">
      <w:r>
        <w:separator/>
      </w:r>
    </w:p>
  </w:footnote>
  <w:footnote w:type="continuationSeparator" w:id="0">
    <w:p w:rsidR="009C3327" w:rsidRDefault="009C3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129"/>
    <w:multiLevelType w:val="hybridMultilevel"/>
    <w:tmpl w:val="4D7CE44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295953"/>
    <w:multiLevelType w:val="multilevel"/>
    <w:tmpl w:val="F81CCAC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9966D65"/>
    <w:multiLevelType w:val="multilevel"/>
    <w:tmpl w:val="79B2348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BB715B1"/>
    <w:multiLevelType w:val="multilevel"/>
    <w:tmpl w:val="0BB715B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2527FA4"/>
    <w:multiLevelType w:val="multilevel"/>
    <w:tmpl w:val="433EEEF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ascii="Bookman Old Style" w:eastAsia="Times New Roman" w:hAnsi="Bookman Old Style" w:cs="Bookman Old Style"/>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2C37561"/>
    <w:multiLevelType w:val="multilevel"/>
    <w:tmpl w:val="C62AE6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1743FC"/>
    <w:multiLevelType w:val="multilevel"/>
    <w:tmpl w:val="BC2C84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531ED3"/>
    <w:multiLevelType w:val="hybridMultilevel"/>
    <w:tmpl w:val="77A0BFDE"/>
    <w:lvl w:ilvl="0" w:tplc="0409000F">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FAE0929"/>
    <w:multiLevelType w:val="multilevel"/>
    <w:tmpl w:val="30823C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6B7013"/>
    <w:multiLevelType w:val="multilevel"/>
    <w:tmpl w:val="206B7013"/>
    <w:lvl w:ilvl="0">
      <w:start w:val="1"/>
      <w:numFmt w:val="lowerLetter"/>
      <w:lvlText w:val="%1."/>
      <w:lvlJc w:val="left"/>
      <w:pPr>
        <w:ind w:left="187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B8370B"/>
    <w:multiLevelType w:val="hybridMultilevel"/>
    <w:tmpl w:val="AA6C919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24CB4113"/>
    <w:multiLevelType w:val="multilevel"/>
    <w:tmpl w:val="ACA243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6F54288"/>
    <w:multiLevelType w:val="multilevel"/>
    <w:tmpl w:val="2CEA59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6B5B90"/>
    <w:multiLevelType w:val="multilevel"/>
    <w:tmpl w:val="F0DA72B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03D43A7"/>
    <w:multiLevelType w:val="multilevel"/>
    <w:tmpl w:val="303D43A7"/>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5">
    <w:nsid w:val="336D1913"/>
    <w:multiLevelType w:val="multilevel"/>
    <w:tmpl w:val="62F0F33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981365C"/>
    <w:multiLevelType w:val="hybridMultilevel"/>
    <w:tmpl w:val="2BC21348"/>
    <w:lvl w:ilvl="0" w:tplc="F708A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D31DBF"/>
    <w:multiLevelType w:val="multilevel"/>
    <w:tmpl w:val="3CD31DBF"/>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3EFF04E0"/>
    <w:multiLevelType w:val="multilevel"/>
    <w:tmpl w:val="3EFF04E0"/>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9">
    <w:nsid w:val="41825E4A"/>
    <w:multiLevelType w:val="multilevel"/>
    <w:tmpl w:val="41825E4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3BC4E30"/>
    <w:multiLevelType w:val="multilevel"/>
    <w:tmpl w:val="7B8AD766"/>
    <w:lvl w:ilvl="0">
      <w:start w:val="1"/>
      <w:numFmt w:val="lowerLetter"/>
      <w:lvlText w:val="%1."/>
      <w:lvlJc w:val="left"/>
      <w:pPr>
        <w:ind w:left="2629" w:hanging="360"/>
      </w:pPr>
      <w:rPr>
        <w:rFonts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6FF60F3"/>
    <w:multiLevelType w:val="multilevel"/>
    <w:tmpl w:val="46FF60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A5429E6"/>
    <w:multiLevelType w:val="hybridMultilevel"/>
    <w:tmpl w:val="2454091A"/>
    <w:lvl w:ilvl="0" w:tplc="70889270">
      <w:start w:val="1"/>
      <w:numFmt w:val="decimal"/>
      <w:lvlText w:val="(%1)"/>
      <w:lvlJc w:val="left"/>
      <w:pPr>
        <w:ind w:left="2705" w:hanging="360"/>
      </w:pPr>
      <w:rPr>
        <w:rFonts w:cs="Times New Roman" w:hint="default"/>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23">
    <w:nsid w:val="4BE847DE"/>
    <w:multiLevelType w:val="multilevel"/>
    <w:tmpl w:val="345AF0B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507F6C16"/>
    <w:multiLevelType w:val="multilevel"/>
    <w:tmpl w:val="507F6C16"/>
    <w:lvl w:ilvl="0">
      <w:start w:val="1"/>
      <w:numFmt w:val="decimal"/>
      <w:lvlText w:val="(%1)"/>
      <w:lvlJc w:val="left"/>
      <w:pPr>
        <w:ind w:left="720" w:hanging="360"/>
      </w:pPr>
      <w:rPr>
        <w:rFonts w:cs="Times New Roman"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14E5F77"/>
    <w:multiLevelType w:val="multilevel"/>
    <w:tmpl w:val="514E5F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842B51"/>
    <w:multiLevelType w:val="multilevel"/>
    <w:tmpl w:val="57842B5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8E92603"/>
    <w:multiLevelType w:val="multilevel"/>
    <w:tmpl w:val="58E9260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96008E6"/>
    <w:multiLevelType w:val="multilevel"/>
    <w:tmpl w:val="4D3D6B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A29113D"/>
    <w:multiLevelType w:val="multilevel"/>
    <w:tmpl w:val="5A29113D"/>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F435843"/>
    <w:multiLevelType w:val="multilevel"/>
    <w:tmpl w:val="5F435843"/>
    <w:lvl w:ilvl="0">
      <w:start w:val="1"/>
      <w:numFmt w:val="decimal"/>
      <w:lvlText w:val="(%1)"/>
      <w:lvlJc w:val="left"/>
      <w:pPr>
        <w:ind w:left="1877" w:hanging="360"/>
      </w:pPr>
      <w:rPr>
        <w:rFonts w:hint="default"/>
      </w:rPr>
    </w:lvl>
    <w:lvl w:ilvl="1">
      <w:start w:val="1"/>
      <w:numFmt w:val="lowerLetter"/>
      <w:lvlText w:val="%2."/>
      <w:lvlJc w:val="left"/>
      <w:pPr>
        <w:ind w:left="2597" w:hanging="360"/>
      </w:pPr>
    </w:lvl>
    <w:lvl w:ilvl="2">
      <w:start w:val="1"/>
      <w:numFmt w:val="lowerRoman"/>
      <w:lvlText w:val="%3."/>
      <w:lvlJc w:val="right"/>
      <w:pPr>
        <w:ind w:left="3317" w:hanging="180"/>
      </w:pPr>
    </w:lvl>
    <w:lvl w:ilvl="3">
      <w:start w:val="1"/>
      <w:numFmt w:val="decimal"/>
      <w:lvlText w:val="%4."/>
      <w:lvlJc w:val="left"/>
      <w:pPr>
        <w:ind w:left="4037" w:hanging="360"/>
      </w:pPr>
    </w:lvl>
    <w:lvl w:ilvl="4">
      <w:start w:val="1"/>
      <w:numFmt w:val="lowerLetter"/>
      <w:lvlText w:val="%5."/>
      <w:lvlJc w:val="left"/>
      <w:pPr>
        <w:ind w:left="4757" w:hanging="360"/>
      </w:pPr>
    </w:lvl>
    <w:lvl w:ilvl="5">
      <w:start w:val="1"/>
      <w:numFmt w:val="lowerRoman"/>
      <w:lvlText w:val="%6."/>
      <w:lvlJc w:val="right"/>
      <w:pPr>
        <w:ind w:left="5477" w:hanging="180"/>
      </w:pPr>
    </w:lvl>
    <w:lvl w:ilvl="6">
      <w:start w:val="1"/>
      <w:numFmt w:val="decimal"/>
      <w:lvlText w:val="%7."/>
      <w:lvlJc w:val="left"/>
      <w:pPr>
        <w:ind w:left="6197" w:hanging="360"/>
      </w:pPr>
    </w:lvl>
    <w:lvl w:ilvl="7">
      <w:start w:val="1"/>
      <w:numFmt w:val="lowerLetter"/>
      <w:lvlText w:val="%8."/>
      <w:lvlJc w:val="left"/>
      <w:pPr>
        <w:ind w:left="6917" w:hanging="360"/>
      </w:pPr>
    </w:lvl>
    <w:lvl w:ilvl="8">
      <w:start w:val="1"/>
      <w:numFmt w:val="lowerRoman"/>
      <w:lvlText w:val="%9."/>
      <w:lvlJc w:val="right"/>
      <w:pPr>
        <w:ind w:left="7637" w:hanging="180"/>
      </w:pPr>
    </w:lvl>
  </w:abstractNum>
  <w:abstractNum w:abstractNumId="31">
    <w:nsid w:val="615959FB"/>
    <w:multiLevelType w:val="multilevel"/>
    <w:tmpl w:val="615959F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2B457B5"/>
    <w:multiLevelType w:val="multilevel"/>
    <w:tmpl w:val="4D3D6B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2C4574E"/>
    <w:multiLevelType w:val="multilevel"/>
    <w:tmpl w:val="62C4574E"/>
    <w:lvl w:ilvl="0">
      <w:start w:val="1"/>
      <w:numFmt w:val="lowerLetter"/>
      <w:lvlText w:val="%1."/>
      <w:lvlJc w:val="left"/>
      <w:pPr>
        <w:ind w:left="797" w:hanging="360"/>
      </w:pPr>
      <w:rPr>
        <w:rFonts w:hint="default"/>
      </w:rPr>
    </w:lvl>
    <w:lvl w:ilvl="1">
      <w:start w:val="1"/>
      <w:numFmt w:val="decimal"/>
      <w:lvlText w:val="(%2)"/>
      <w:lvlJc w:val="left"/>
      <w:pPr>
        <w:ind w:left="1517" w:hanging="360"/>
      </w:pPr>
      <w:rPr>
        <w:rFonts w:hint="default"/>
      </w:r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4">
    <w:nsid w:val="6364504C"/>
    <w:multiLevelType w:val="multilevel"/>
    <w:tmpl w:val="63645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647758C"/>
    <w:multiLevelType w:val="multilevel"/>
    <w:tmpl w:val="6647758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BE144B"/>
    <w:multiLevelType w:val="multilevel"/>
    <w:tmpl w:val="6BBE144B"/>
    <w:lvl w:ilvl="0">
      <w:start w:val="1"/>
      <w:numFmt w:val="decimal"/>
      <w:lvlText w:val="(%1)"/>
      <w:lvlJc w:val="left"/>
      <w:pPr>
        <w:ind w:left="2340" w:hanging="360"/>
      </w:pPr>
      <w:rPr>
        <w:rFonts w:cs="Times New Roman" w:hint="default"/>
      </w:rPr>
    </w:lvl>
    <w:lvl w:ilvl="1">
      <w:start w:val="1"/>
      <w:numFmt w:val="lowerLetter"/>
      <w:lvlText w:val="%2."/>
      <w:lvlJc w:val="left"/>
      <w:pPr>
        <w:ind w:left="3060" w:hanging="360"/>
      </w:pPr>
      <w:rPr>
        <w:rFonts w:cs="Times New Roman"/>
      </w:rPr>
    </w:lvl>
    <w:lvl w:ilvl="2">
      <w:start w:val="1"/>
      <w:numFmt w:val="lowerRoman"/>
      <w:lvlText w:val="%3."/>
      <w:lvlJc w:val="right"/>
      <w:pPr>
        <w:ind w:left="3780" w:hanging="180"/>
      </w:pPr>
      <w:rPr>
        <w:rFonts w:cs="Times New Roman"/>
      </w:rPr>
    </w:lvl>
    <w:lvl w:ilvl="3">
      <w:start w:val="1"/>
      <w:numFmt w:val="decimal"/>
      <w:lvlText w:val="%4."/>
      <w:lvlJc w:val="left"/>
      <w:pPr>
        <w:ind w:left="4500" w:hanging="360"/>
      </w:pPr>
      <w:rPr>
        <w:rFonts w:cs="Times New Roman"/>
      </w:rPr>
    </w:lvl>
    <w:lvl w:ilvl="4">
      <w:start w:val="1"/>
      <w:numFmt w:val="lowerLetter"/>
      <w:lvlText w:val="%5."/>
      <w:lvlJc w:val="left"/>
      <w:pPr>
        <w:ind w:left="5220" w:hanging="360"/>
      </w:pPr>
      <w:rPr>
        <w:rFonts w:cs="Times New Roman"/>
      </w:rPr>
    </w:lvl>
    <w:lvl w:ilvl="5">
      <w:start w:val="1"/>
      <w:numFmt w:val="lowerRoman"/>
      <w:lvlText w:val="%6."/>
      <w:lvlJc w:val="right"/>
      <w:pPr>
        <w:ind w:left="5940" w:hanging="180"/>
      </w:pPr>
      <w:rPr>
        <w:rFonts w:cs="Times New Roman"/>
      </w:rPr>
    </w:lvl>
    <w:lvl w:ilvl="6">
      <w:start w:val="1"/>
      <w:numFmt w:val="decimal"/>
      <w:lvlText w:val="%7."/>
      <w:lvlJc w:val="left"/>
      <w:pPr>
        <w:ind w:left="6660" w:hanging="360"/>
      </w:pPr>
      <w:rPr>
        <w:rFonts w:cs="Times New Roman"/>
      </w:rPr>
    </w:lvl>
    <w:lvl w:ilvl="7">
      <w:start w:val="1"/>
      <w:numFmt w:val="lowerLetter"/>
      <w:lvlText w:val="%8."/>
      <w:lvlJc w:val="left"/>
      <w:pPr>
        <w:ind w:left="7380" w:hanging="360"/>
      </w:pPr>
      <w:rPr>
        <w:rFonts w:cs="Times New Roman"/>
      </w:rPr>
    </w:lvl>
    <w:lvl w:ilvl="8">
      <w:start w:val="1"/>
      <w:numFmt w:val="lowerRoman"/>
      <w:lvlText w:val="%9."/>
      <w:lvlJc w:val="right"/>
      <w:pPr>
        <w:ind w:left="8100" w:hanging="180"/>
      </w:pPr>
      <w:rPr>
        <w:rFonts w:cs="Times New Roman"/>
      </w:rPr>
    </w:lvl>
  </w:abstractNum>
  <w:abstractNum w:abstractNumId="37">
    <w:nsid w:val="734B5635"/>
    <w:multiLevelType w:val="multilevel"/>
    <w:tmpl w:val="734B5635"/>
    <w:lvl w:ilvl="0">
      <w:start w:val="1"/>
      <w:numFmt w:val="decimal"/>
      <w:lvlText w:val="(%1)"/>
      <w:lvlJc w:val="left"/>
      <w:pPr>
        <w:ind w:left="502" w:hanging="360"/>
      </w:pPr>
      <w:rPr>
        <w:rFonts w:cs="Times New Roman" w:hint="default"/>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8">
    <w:nsid w:val="77A53A7B"/>
    <w:multiLevelType w:val="multilevel"/>
    <w:tmpl w:val="D0946F22"/>
    <w:lvl w:ilvl="0">
      <w:start w:val="3"/>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nsid w:val="78EF2B45"/>
    <w:multiLevelType w:val="hybridMultilevel"/>
    <w:tmpl w:val="0FE4E076"/>
    <w:lvl w:ilvl="0" w:tplc="CE9A92D8">
      <w:start w:val="1"/>
      <w:numFmt w:val="lowerLetter"/>
      <w:lvlText w:val="%1."/>
      <w:lvlJc w:val="left"/>
      <w:pPr>
        <w:ind w:left="415" w:hanging="360"/>
      </w:pPr>
      <w:rPr>
        <w:rFonts w:cs="Bookman Old Style" w:hint="default"/>
        <w:color w:val="000000"/>
      </w:rPr>
    </w:lvl>
    <w:lvl w:ilvl="1" w:tplc="0C090019" w:tentative="1">
      <w:start w:val="1"/>
      <w:numFmt w:val="lowerLetter"/>
      <w:lvlText w:val="%2."/>
      <w:lvlJc w:val="left"/>
      <w:pPr>
        <w:ind w:left="1135" w:hanging="360"/>
      </w:pPr>
    </w:lvl>
    <w:lvl w:ilvl="2" w:tplc="0C09001B" w:tentative="1">
      <w:start w:val="1"/>
      <w:numFmt w:val="lowerRoman"/>
      <w:lvlText w:val="%3."/>
      <w:lvlJc w:val="right"/>
      <w:pPr>
        <w:ind w:left="1855" w:hanging="180"/>
      </w:pPr>
    </w:lvl>
    <w:lvl w:ilvl="3" w:tplc="0C09000F" w:tentative="1">
      <w:start w:val="1"/>
      <w:numFmt w:val="decimal"/>
      <w:lvlText w:val="%4."/>
      <w:lvlJc w:val="left"/>
      <w:pPr>
        <w:ind w:left="2575" w:hanging="360"/>
      </w:pPr>
    </w:lvl>
    <w:lvl w:ilvl="4" w:tplc="0C090019" w:tentative="1">
      <w:start w:val="1"/>
      <w:numFmt w:val="lowerLetter"/>
      <w:lvlText w:val="%5."/>
      <w:lvlJc w:val="left"/>
      <w:pPr>
        <w:ind w:left="3295" w:hanging="360"/>
      </w:pPr>
    </w:lvl>
    <w:lvl w:ilvl="5" w:tplc="0C09001B" w:tentative="1">
      <w:start w:val="1"/>
      <w:numFmt w:val="lowerRoman"/>
      <w:lvlText w:val="%6."/>
      <w:lvlJc w:val="right"/>
      <w:pPr>
        <w:ind w:left="4015" w:hanging="180"/>
      </w:pPr>
    </w:lvl>
    <w:lvl w:ilvl="6" w:tplc="0C09000F" w:tentative="1">
      <w:start w:val="1"/>
      <w:numFmt w:val="decimal"/>
      <w:lvlText w:val="%7."/>
      <w:lvlJc w:val="left"/>
      <w:pPr>
        <w:ind w:left="4735" w:hanging="360"/>
      </w:pPr>
    </w:lvl>
    <w:lvl w:ilvl="7" w:tplc="0C090019" w:tentative="1">
      <w:start w:val="1"/>
      <w:numFmt w:val="lowerLetter"/>
      <w:lvlText w:val="%8."/>
      <w:lvlJc w:val="left"/>
      <w:pPr>
        <w:ind w:left="5455" w:hanging="360"/>
      </w:pPr>
    </w:lvl>
    <w:lvl w:ilvl="8" w:tplc="0C09001B" w:tentative="1">
      <w:start w:val="1"/>
      <w:numFmt w:val="lowerRoman"/>
      <w:lvlText w:val="%9."/>
      <w:lvlJc w:val="right"/>
      <w:pPr>
        <w:ind w:left="6175" w:hanging="180"/>
      </w:pPr>
    </w:lvl>
  </w:abstractNum>
  <w:abstractNum w:abstractNumId="40">
    <w:nsid w:val="794B0A83"/>
    <w:multiLevelType w:val="multilevel"/>
    <w:tmpl w:val="F7E0E9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CDD0049"/>
    <w:multiLevelType w:val="multilevel"/>
    <w:tmpl w:val="7CDD0049"/>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7E223FDA"/>
    <w:multiLevelType w:val="multilevel"/>
    <w:tmpl w:val="B8DAF7AA"/>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F1C1E9B"/>
    <w:multiLevelType w:val="multilevel"/>
    <w:tmpl w:val="7F1C1E9B"/>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7"/>
  </w:num>
  <w:num w:numId="2">
    <w:abstractNumId w:val="42"/>
  </w:num>
  <w:num w:numId="3">
    <w:abstractNumId w:val="17"/>
  </w:num>
  <w:num w:numId="4">
    <w:abstractNumId w:val="36"/>
  </w:num>
  <w:num w:numId="5">
    <w:abstractNumId w:val="31"/>
  </w:num>
  <w:num w:numId="6">
    <w:abstractNumId w:val="15"/>
  </w:num>
  <w:num w:numId="7">
    <w:abstractNumId w:val="30"/>
  </w:num>
  <w:num w:numId="8">
    <w:abstractNumId w:val="9"/>
  </w:num>
  <w:num w:numId="9">
    <w:abstractNumId w:val="41"/>
  </w:num>
  <w:num w:numId="10">
    <w:abstractNumId w:val="35"/>
  </w:num>
  <w:num w:numId="11">
    <w:abstractNumId w:val="20"/>
  </w:num>
  <w:num w:numId="12">
    <w:abstractNumId w:val="5"/>
  </w:num>
  <w:num w:numId="13">
    <w:abstractNumId w:val="32"/>
  </w:num>
  <w:num w:numId="14">
    <w:abstractNumId w:val="0"/>
  </w:num>
  <w:num w:numId="15">
    <w:abstractNumId w:val="25"/>
  </w:num>
  <w:num w:numId="16">
    <w:abstractNumId w:val="10"/>
  </w:num>
  <w:num w:numId="17">
    <w:abstractNumId w:val="11"/>
  </w:num>
  <w:num w:numId="18">
    <w:abstractNumId w:val="13"/>
  </w:num>
  <w:num w:numId="19">
    <w:abstractNumId w:val="16"/>
  </w:num>
  <w:num w:numId="20">
    <w:abstractNumId w:val="38"/>
  </w:num>
  <w:num w:numId="21">
    <w:abstractNumId w:val="23"/>
  </w:num>
  <w:num w:numId="22">
    <w:abstractNumId w:val="2"/>
  </w:num>
  <w:num w:numId="23">
    <w:abstractNumId w:val="40"/>
  </w:num>
  <w:num w:numId="24">
    <w:abstractNumId w:val="1"/>
  </w:num>
  <w:num w:numId="25">
    <w:abstractNumId w:val="12"/>
  </w:num>
  <w:num w:numId="26">
    <w:abstractNumId w:val="8"/>
  </w:num>
  <w:num w:numId="27">
    <w:abstractNumId w:val="6"/>
  </w:num>
  <w:num w:numId="28">
    <w:abstractNumId w:val="28"/>
  </w:num>
  <w:num w:numId="29">
    <w:abstractNumId w:val="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
  </w:num>
  <w:num w:numId="33">
    <w:abstractNumId w:val="19"/>
  </w:num>
  <w:num w:numId="34">
    <w:abstractNumId w:val="43"/>
  </w:num>
  <w:num w:numId="35">
    <w:abstractNumId w:val="14"/>
  </w:num>
  <w:num w:numId="36">
    <w:abstractNumId w:val="37"/>
  </w:num>
  <w:num w:numId="37">
    <w:abstractNumId w:val="33"/>
  </w:num>
  <w:num w:numId="38">
    <w:abstractNumId w:val="21"/>
  </w:num>
  <w:num w:numId="39">
    <w:abstractNumId w:val="18"/>
  </w:num>
  <w:num w:numId="40">
    <w:abstractNumId w:val="26"/>
  </w:num>
  <w:num w:numId="41">
    <w:abstractNumId w:val="27"/>
  </w:num>
  <w:num w:numId="42">
    <w:abstractNumId w:val="29"/>
  </w:num>
  <w:num w:numId="43">
    <w:abstractNumId w:val="24"/>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57"/>
    <w:rsid w:val="00020061"/>
    <w:rsid w:val="00037C66"/>
    <w:rsid w:val="000E0D43"/>
    <w:rsid w:val="000F11F0"/>
    <w:rsid w:val="001A66D3"/>
    <w:rsid w:val="001B0DB0"/>
    <w:rsid w:val="001D2BC5"/>
    <w:rsid w:val="00214439"/>
    <w:rsid w:val="002239D9"/>
    <w:rsid w:val="002319B5"/>
    <w:rsid w:val="002577B7"/>
    <w:rsid w:val="00272FE1"/>
    <w:rsid w:val="002B7693"/>
    <w:rsid w:val="002C132D"/>
    <w:rsid w:val="003413DA"/>
    <w:rsid w:val="00371501"/>
    <w:rsid w:val="00373927"/>
    <w:rsid w:val="00375173"/>
    <w:rsid w:val="00393ABD"/>
    <w:rsid w:val="003D366D"/>
    <w:rsid w:val="003D504C"/>
    <w:rsid w:val="003D74C0"/>
    <w:rsid w:val="00406711"/>
    <w:rsid w:val="00421125"/>
    <w:rsid w:val="0044772E"/>
    <w:rsid w:val="004560AD"/>
    <w:rsid w:val="00466C09"/>
    <w:rsid w:val="004954F3"/>
    <w:rsid w:val="0049669E"/>
    <w:rsid w:val="004A64FE"/>
    <w:rsid w:val="004A6780"/>
    <w:rsid w:val="004D0A68"/>
    <w:rsid w:val="004D5827"/>
    <w:rsid w:val="005419DC"/>
    <w:rsid w:val="00554D1D"/>
    <w:rsid w:val="00557E99"/>
    <w:rsid w:val="005679CB"/>
    <w:rsid w:val="0057050A"/>
    <w:rsid w:val="005736EC"/>
    <w:rsid w:val="00585484"/>
    <w:rsid w:val="005B77BC"/>
    <w:rsid w:val="00604241"/>
    <w:rsid w:val="00617130"/>
    <w:rsid w:val="00630D40"/>
    <w:rsid w:val="00650D3F"/>
    <w:rsid w:val="0065625D"/>
    <w:rsid w:val="00676AB2"/>
    <w:rsid w:val="006963A7"/>
    <w:rsid w:val="006A4880"/>
    <w:rsid w:val="006B45C9"/>
    <w:rsid w:val="006C4D0B"/>
    <w:rsid w:val="006C7F30"/>
    <w:rsid w:val="00704A55"/>
    <w:rsid w:val="00713FDC"/>
    <w:rsid w:val="0073023C"/>
    <w:rsid w:val="0078318C"/>
    <w:rsid w:val="007D0F2C"/>
    <w:rsid w:val="00810BA2"/>
    <w:rsid w:val="00813741"/>
    <w:rsid w:val="008237BB"/>
    <w:rsid w:val="00833C3A"/>
    <w:rsid w:val="008B3196"/>
    <w:rsid w:val="008B7A74"/>
    <w:rsid w:val="008E0C7E"/>
    <w:rsid w:val="009853BF"/>
    <w:rsid w:val="009A5354"/>
    <w:rsid w:val="009B5047"/>
    <w:rsid w:val="009C3327"/>
    <w:rsid w:val="009F3A9E"/>
    <w:rsid w:val="00A11961"/>
    <w:rsid w:val="00A3126E"/>
    <w:rsid w:val="00A32061"/>
    <w:rsid w:val="00A34EA2"/>
    <w:rsid w:val="00A743A6"/>
    <w:rsid w:val="00A91D4E"/>
    <w:rsid w:val="00AB38F2"/>
    <w:rsid w:val="00B12EAC"/>
    <w:rsid w:val="00B4120B"/>
    <w:rsid w:val="00B515A1"/>
    <w:rsid w:val="00B55C17"/>
    <w:rsid w:val="00B779E1"/>
    <w:rsid w:val="00BA6251"/>
    <w:rsid w:val="00BC71D6"/>
    <w:rsid w:val="00C03DA7"/>
    <w:rsid w:val="00C05BCA"/>
    <w:rsid w:val="00C06D2A"/>
    <w:rsid w:val="00C15B57"/>
    <w:rsid w:val="00C3331B"/>
    <w:rsid w:val="00C419DE"/>
    <w:rsid w:val="00C46C3F"/>
    <w:rsid w:val="00C52D89"/>
    <w:rsid w:val="00C54018"/>
    <w:rsid w:val="00C67505"/>
    <w:rsid w:val="00C74816"/>
    <w:rsid w:val="00C86EC7"/>
    <w:rsid w:val="00CC6F77"/>
    <w:rsid w:val="00D80C66"/>
    <w:rsid w:val="00DA6985"/>
    <w:rsid w:val="00E038BB"/>
    <w:rsid w:val="00E272ED"/>
    <w:rsid w:val="00E34FAD"/>
    <w:rsid w:val="00E75DEF"/>
    <w:rsid w:val="00E763A0"/>
    <w:rsid w:val="00EB1B02"/>
    <w:rsid w:val="00EB3675"/>
    <w:rsid w:val="00EC61D3"/>
    <w:rsid w:val="00F02759"/>
    <w:rsid w:val="00F07710"/>
    <w:rsid w:val="00F07847"/>
    <w:rsid w:val="00F265CF"/>
    <w:rsid w:val="00F323E3"/>
    <w:rsid w:val="00F6056A"/>
    <w:rsid w:val="00FA4D8B"/>
    <w:rsid w:val="00FC10FD"/>
    <w:rsid w:val="00FC450D"/>
    <w:rsid w:val="00FE2A8A"/>
    <w:rsid w:val="00FF02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C15B57"/>
    <w:pPr>
      <w:keepNext/>
      <w:overflowPunct w:val="0"/>
      <w:autoSpaceDE w:val="0"/>
      <w:autoSpaceDN w:val="0"/>
      <w:adjustRightInd w:val="0"/>
      <w:jc w:val="center"/>
      <w:textAlignment w:val="baseline"/>
      <w:outlineLvl w:val="0"/>
    </w:pPr>
    <w:rPr>
      <w:b/>
      <w:bCs/>
    </w:rPr>
  </w:style>
  <w:style w:type="paragraph" w:styleId="Heading2">
    <w:name w:val="heading 2"/>
    <w:basedOn w:val="Normal"/>
    <w:next w:val="Normal"/>
    <w:link w:val="Heading2Char"/>
    <w:uiPriority w:val="99"/>
    <w:qFormat/>
    <w:rsid w:val="00C15B57"/>
    <w:pPr>
      <w:keepNext/>
      <w:overflowPunct w:val="0"/>
      <w:autoSpaceDE w:val="0"/>
      <w:autoSpaceDN w:val="0"/>
      <w:adjustRightInd w:val="0"/>
      <w:jc w:val="center"/>
      <w:textAlignment w:val="baseline"/>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5B57"/>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rsid w:val="00C15B57"/>
    <w:rPr>
      <w:rFonts w:ascii="Arial" w:eastAsia="Times New Roman" w:hAnsi="Arial" w:cs="Arial"/>
      <w:sz w:val="24"/>
      <w:szCs w:val="24"/>
      <w:lang w:val="en-US"/>
    </w:rPr>
  </w:style>
  <w:style w:type="paragraph" w:customStyle="1" w:styleId="TxBrc2">
    <w:name w:val="TxBr_c2"/>
    <w:basedOn w:val="Normal"/>
    <w:uiPriority w:val="99"/>
    <w:rsid w:val="00C15B57"/>
    <w:pPr>
      <w:autoSpaceDE w:val="0"/>
      <w:autoSpaceDN w:val="0"/>
      <w:adjustRightInd w:val="0"/>
      <w:spacing w:line="240" w:lineRule="atLeast"/>
      <w:jc w:val="center"/>
    </w:pPr>
  </w:style>
  <w:style w:type="paragraph" w:styleId="BodyText2">
    <w:name w:val="Body Text 2"/>
    <w:basedOn w:val="Normal"/>
    <w:link w:val="BodyText2Char"/>
    <w:uiPriority w:val="99"/>
    <w:rsid w:val="00C15B57"/>
    <w:pPr>
      <w:tabs>
        <w:tab w:val="left" w:pos="1800"/>
        <w:tab w:val="left" w:pos="2160"/>
      </w:tabs>
      <w:overflowPunct w:val="0"/>
      <w:autoSpaceDE w:val="0"/>
      <w:autoSpaceDN w:val="0"/>
      <w:adjustRightInd w:val="0"/>
      <w:ind w:left="2520" w:hanging="2520"/>
      <w:jc w:val="both"/>
      <w:textAlignment w:val="baseline"/>
    </w:pPr>
    <w:rPr>
      <w:rFonts w:ascii="Arial" w:hAnsi="Arial" w:cs="Arial"/>
    </w:rPr>
  </w:style>
  <w:style w:type="character" w:customStyle="1" w:styleId="BodyText2Char">
    <w:name w:val="Body Text 2 Char"/>
    <w:basedOn w:val="DefaultParagraphFont"/>
    <w:link w:val="BodyText2"/>
    <w:uiPriority w:val="99"/>
    <w:rsid w:val="00C15B57"/>
    <w:rPr>
      <w:rFonts w:ascii="Arial" w:eastAsia="Times New Roman" w:hAnsi="Arial" w:cs="Arial"/>
      <w:sz w:val="24"/>
      <w:szCs w:val="24"/>
      <w:lang w:val="en-US"/>
    </w:rPr>
  </w:style>
  <w:style w:type="paragraph" w:styleId="BodyTextIndent2">
    <w:name w:val="Body Text Indent 2"/>
    <w:basedOn w:val="Normal"/>
    <w:link w:val="BodyTextIndent2Char"/>
    <w:uiPriority w:val="99"/>
    <w:rsid w:val="00C15B57"/>
    <w:pPr>
      <w:overflowPunct w:val="0"/>
      <w:autoSpaceDE w:val="0"/>
      <w:autoSpaceDN w:val="0"/>
      <w:adjustRightInd w:val="0"/>
      <w:ind w:left="2520" w:hanging="360"/>
      <w:jc w:val="both"/>
      <w:textAlignment w:val="baseline"/>
    </w:pPr>
    <w:rPr>
      <w:rFonts w:ascii="Arial" w:hAnsi="Arial" w:cs="Arial"/>
    </w:rPr>
  </w:style>
  <w:style w:type="character" w:customStyle="1" w:styleId="BodyTextIndent2Char">
    <w:name w:val="Body Text Indent 2 Char"/>
    <w:basedOn w:val="DefaultParagraphFont"/>
    <w:link w:val="BodyTextIndent2"/>
    <w:uiPriority w:val="99"/>
    <w:rsid w:val="00C15B57"/>
    <w:rPr>
      <w:rFonts w:ascii="Arial" w:eastAsia="Times New Roman" w:hAnsi="Arial" w:cs="Arial"/>
      <w:sz w:val="24"/>
      <w:szCs w:val="24"/>
      <w:lang w:val="en-US"/>
    </w:rPr>
  </w:style>
  <w:style w:type="paragraph" w:styleId="BodyTextIndent3">
    <w:name w:val="Body Text Indent 3"/>
    <w:basedOn w:val="Normal"/>
    <w:link w:val="BodyTextIndent3Char"/>
    <w:uiPriority w:val="99"/>
    <w:rsid w:val="00C15B57"/>
    <w:pPr>
      <w:tabs>
        <w:tab w:val="left" w:pos="1800"/>
      </w:tabs>
      <w:overflowPunct w:val="0"/>
      <w:autoSpaceDE w:val="0"/>
      <w:autoSpaceDN w:val="0"/>
      <w:adjustRightInd w:val="0"/>
      <w:ind w:left="2160" w:hanging="2160"/>
      <w:jc w:val="both"/>
      <w:textAlignment w:val="baseline"/>
    </w:pPr>
    <w:rPr>
      <w:rFonts w:ascii="Arial" w:hAnsi="Arial" w:cs="Arial"/>
    </w:rPr>
  </w:style>
  <w:style w:type="character" w:customStyle="1" w:styleId="BodyTextIndent3Char">
    <w:name w:val="Body Text Indent 3 Char"/>
    <w:basedOn w:val="DefaultParagraphFont"/>
    <w:link w:val="BodyTextIndent3"/>
    <w:uiPriority w:val="99"/>
    <w:rsid w:val="00C15B57"/>
    <w:rPr>
      <w:rFonts w:ascii="Arial" w:eastAsia="Times New Roman" w:hAnsi="Arial" w:cs="Arial"/>
      <w:sz w:val="24"/>
      <w:szCs w:val="24"/>
      <w:lang w:val="en-US"/>
    </w:rPr>
  </w:style>
  <w:style w:type="paragraph" w:styleId="Title">
    <w:name w:val="Title"/>
    <w:basedOn w:val="Normal"/>
    <w:link w:val="TitleChar"/>
    <w:uiPriority w:val="99"/>
    <w:qFormat/>
    <w:rsid w:val="00C15B57"/>
    <w:pPr>
      <w:overflowPunct w:val="0"/>
      <w:autoSpaceDE w:val="0"/>
      <w:autoSpaceDN w:val="0"/>
      <w:adjustRightInd w:val="0"/>
      <w:jc w:val="center"/>
      <w:textAlignment w:val="baseline"/>
    </w:pPr>
    <w:rPr>
      <w:rFonts w:ascii="Arial" w:hAnsi="Arial" w:cs="Arial"/>
    </w:rPr>
  </w:style>
  <w:style w:type="character" w:customStyle="1" w:styleId="TitleChar">
    <w:name w:val="Title Char"/>
    <w:basedOn w:val="DefaultParagraphFont"/>
    <w:link w:val="Title"/>
    <w:uiPriority w:val="99"/>
    <w:rsid w:val="00C15B57"/>
    <w:rPr>
      <w:rFonts w:ascii="Arial" w:eastAsia="Times New Roman" w:hAnsi="Arial" w:cs="Arial"/>
      <w:sz w:val="24"/>
      <w:szCs w:val="24"/>
      <w:lang w:val="en-US"/>
    </w:rPr>
  </w:style>
  <w:style w:type="paragraph" w:styleId="Header">
    <w:name w:val="header"/>
    <w:basedOn w:val="Normal"/>
    <w:link w:val="HeaderChar"/>
    <w:qFormat/>
    <w:rsid w:val="00C15B57"/>
    <w:pPr>
      <w:tabs>
        <w:tab w:val="center" w:pos="4320"/>
        <w:tab w:val="right" w:pos="8640"/>
      </w:tabs>
    </w:pPr>
  </w:style>
  <w:style w:type="character" w:customStyle="1" w:styleId="HeaderChar">
    <w:name w:val="Header Char"/>
    <w:basedOn w:val="DefaultParagraphFont"/>
    <w:link w:val="Header"/>
    <w:rsid w:val="00C15B57"/>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C15B57"/>
    <w:pPr>
      <w:spacing w:after="120"/>
    </w:pPr>
  </w:style>
  <w:style w:type="character" w:customStyle="1" w:styleId="BodyTextChar">
    <w:name w:val="Body Text Char"/>
    <w:basedOn w:val="DefaultParagraphFont"/>
    <w:link w:val="BodyText"/>
    <w:uiPriority w:val="99"/>
    <w:rsid w:val="00C15B57"/>
    <w:rPr>
      <w:rFonts w:ascii="Times New Roman" w:eastAsia="Times New Roman" w:hAnsi="Times New Roman" w:cs="Times New Roman"/>
      <w:sz w:val="24"/>
      <w:szCs w:val="24"/>
      <w:lang w:val="en-US"/>
    </w:rPr>
  </w:style>
  <w:style w:type="paragraph" w:customStyle="1" w:styleId="DefaultText">
    <w:name w:val="Default Text"/>
    <w:basedOn w:val="Normal"/>
    <w:uiPriority w:val="99"/>
    <w:rsid w:val="00C15B57"/>
  </w:style>
  <w:style w:type="paragraph" w:styleId="ListParagraph">
    <w:name w:val="List Paragraph"/>
    <w:aliases w:val="Tabel,point-point,List Paragraph1,kepala,Recommendation,List Paragraph11,Body Text Char1,coba1,List Paragraph untuk Tabel,List Paragraph untuk tabel,Box,Dot pt,F5 List Paragraph,No Spacing1,List Paragraph Char Char Char,List Paragraph2"/>
    <w:basedOn w:val="Normal"/>
    <w:link w:val="ListParagraphChar"/>
    <w:uiPriority w:val="34"/>
    <w:qFormat/>
    <w:rsid w:val="00C15B57"/>
    <w:pPr>
      <w:ind w:left="720"/>
      <w:contextualSpacing/>
    </w:pPr>
  </w:style>
  <w:style w:type="paragraph" w:customStyle="1" w:styleId="TxBr2p2">
    <w:name w:val="TxBr_2p2"/>
    <w:basedOn w:val="Normal"/>
    <w:uiPriority w:val="99"/>
    <w:rsid w:val="00A34EA2"/>
    <w:pPr>
      <w:tabs>
        <w:tab w:val="left" w:pos="493"/>
        <w:tab w:val="left" w:pos="754"/>
      </w:tabs>
      <w:autoSpaceDE w:val="0"/>
      <w:autoSpaceDN w:val="0"/>
      <w:adjustRightInd w:val="0"/>
      <w:spacing w:line="277" w:lineRule="atLeast"/>
      <w:ind w:left="947"/>
    </w:pPr>
  </w:style>
  <w:style w:type="character" w:customStyle="1" w:styleId="ListParagraphChar">
    <w:name w:val="List Paragraph Char"/>
    <w:aliases w:val="Tabel Char,point-point Char,List Paragraph1 Char,kepala Char,Recommendation Char,List Paragraph11 Char,Body Text Char1 Char,coba1 Char,List Paragraph untuk Tabel Char,List Paragraph untuk tabel Char,Box Char,Dot pt Char"/>
    <w:link w:val="ListParagraph"/>
    <w:uiPriority w:val="34"/>
    <w:locked/>
    <w:rsid w:val="00A34EA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34FAD"/>
    <w:rPr>
      <w:rFonts w:ascii="Tahoma" w:hAnsi="Tahoma" w:cs="Tahoma"/>
      <w:sz w:val="16"/>
      <w:szCs w:val="16"/>
    </w:rPr>
  </w:style>
  <w:style w:type="character" w:customStyle="1" w:styleId="BalloonTextChar">
    <w:name w:val="Balloon Text Char"/>
    <w:basedOn w:val="DefaultParagraphFont"/>
    <w:link w:val="BalloonText"/>
    <w:uiPriority w:val="99"/>
    <w:semiHidden/>
    <w:rsid w:val="00E34FAD"/>
    <w:rPr>
      <w:rFonts w:ascii="Tahoma" w:eastAsia="Times New Roman" w:hAnsi="Tahoma" w:cs="Tahoma"/>
      <w:sz w:val="16"/>
      <w:szCs w:val="16"/>
      <w:lang w:val="en-US"/>
    </w:rPr>
  </w:style>
  <w:style w:type="character" w:styleId="Emphasis">
    <w:name w:val="Emphasis"/>
    <w:uiPriority w:val="20"/>
    <w:qFormat/>
    <w:rsid w:val="00F265CF"/>
    <w:rPr>
      <w:i/>
      <w:iCs/>
    </w:rPr>
  </w:style>
  <w:style w:type="paragraph" w:customStyle="1" w:styleId="Style2">
    <w:name w:val="_Style 2"/>
    <w:basedOn w:val="Normal"/>
    <w:uiPriority w:val="34"/>
    <w:qFormat/>
    <w:rsid w:val="009853BF"/>
    <w:pPr>
      <w:spacing w:after="200" w:line="276" w:lineRule="auto"/>
      <w:ind w:left="720"/>
    </w:pPr>
    <w:rPr>
      <w:rFonts w:ascii="Calibri" w:hAnsi="Calibri"/>
      <w:sz w:val="22"/>
      <w:szCs w:val="22"/>
      <w:lang w:val="id-ID" w:eastAsia="id-ID"/>
    </w:rPr>
  </w:style>
  <w:style w:type="paragraph" w:styleId="Footer">
    <w:name w:val="footer"/>
    <w:basedOn w:val="Normal"/>
    <w:link w:val="FooterChar"/>
    <w:uiPriority w:val="99"/>
    <w:unhideWhenUsed/>
    <w:rsid w:val="00F07710"/>
    <w:pPr>
      <w:tabs>
        <w:tab w:val="center" w:pos="4513"/>
        <w:tab w:val="right" w:pos="9026"/>
      </w:tabs>
    </w:pPr>
  </w:style>
  <w:style w:type="character" w:customStyle="1" w:styleId="FooterChar">
    <w:name w:val="Footer Char"/>
    <w:basedOn w:val="DefaultParagraphFont"/>
    <w:link w:val="Footer"/>
    <w:uiPriority w:val="99"/>
    <w:rsid w:val="00F07710"/>
    <w:rPr>
      <w:rFonts w:ascii="Times New Roman" w:eastAsia="Times New Roman" w:hAnsi="Times New Roman" w:cs="Times New Roman"/>
      <w:sz w:val="24"/>
      <w:szCs w:val="24"/>
      <w:lang w:val="en-US"/>
    </w:rPr>
  </w:style>
  <w:style w:type="character" w:customStyle="1" w:styleId="NoSpacingChar">
    <w:name w:val="No Spacing Char"/>
    <w:uiPriority w:val="1"/>
    <w:qFormat/>
    <w:locked/>
    <w:rsid w:val="000E0D43"/>
    <w:rPr>
      <w:rFonts w:ascii="Calibri" w:eastAsia="Times New Roman" w:hAnsi="Calibri" w:cs="Times New Roman"/>
    </w:rPr>
  </w:style>
  <w:style w:type="paragraph" w:customStyle="1" w:styleId="Default">
    <w:name w:val="Default"/>
    <w:rsid w:val="000E0D43"/>
    <w:pPr>
      <w:autoSpaceDE w:val="0"/>
      <w:autoSpaceDN w:val="0"/>
      <w:adjustRightInd w:val="0"/>
      <w:spacing w:after="0" w:line="240" w:lineRule="auto"/>
    </w:pPr>
    <w:rPr>
      <w:rFonts w:ascii="Bookman Old Style" w:hAnsi="Bookman Old Style" w:cs="Bookman Old Style"/>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C15B57"/>
    <w:pPr>
      <w:keepNext/>
      <w:overflowPunct w:val="0"/>
      <w:autoSpaceDE w:val="0"/>
      <w:autoSpaceDN w:val="0"/>
      <w:adjustRightInd w:val="0"/>
      <w:jc w:val="center"/>
      <w:textAlignment w:val="baseline"/>
      <w:outlineLvl w:val="0"/>
    </w:pPr>
    <w:rPr>
      <w:b/>
      <w:bCs/>
    </w:rPr>
  </w:style>
  <w:style w:type="paragraph" w:styleId="Heading2">
    <w:name w:val="heading 2"/>
    <w:basedOn w:val="Normal"/>
    <w:next w:val="Normal"/>
    <w:link w:val="Heading2Char"/>
    <w:uiPriority w:val="99"/>
    <w:qFormat/>
    <w:rsid w:val="00C15B57"/>
    <w:pPr>
      <w:keepNext/>
      <w:overflowPunct w:val="0"/>
      <w:autoSpaceDE w:val="0"/>
      <w:autoSpaceDN w:val="0"/>
      <w:adjustRightInd w:val="0"/>
      <w:jc w:val="center"/>
      <w:textAlignment w:val="baseline"/>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5B57"/>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rsid w:val="00C15B57"/>
    <w:rPr>
      <w:rFonts w:ascii="Arial" w:eastAsia="Times New Roman" w:hAnsi="Arial" w:cs="Arial"/>
      <w:sz w:val="24"/>
      <w:szCs w:val="24"/>
      <w:lang w:val="en-US"/>
    </w:rPr>
  </w:style>
  <w:style w:type="paragraph" w:customStyle="1" w:styleId="TxBrc2">
    <w:name w:val="TxBr_c2"/>
    <w:basedOn w:val="Normal"/>
    <w:uiPriority w:val="99"/>
    <w:rsid w:val="00C15B57"/>
    <w:pPr>
      <w:autoSpaceDE w:val="0"/>
      <w:autoSpaceDN w:val="0"/>
      <w:adjustRightInd w:val="0"/>
      <w:spacing w:line="240" w:lineRule="atLeast"/>
      <w:jc w:val="center"/>
    </w:pPr>
  </w:style>
  <w:style w:type="paragraph" w:styleId="BodyText2">
    <w:name w:val="Body Text 2"/>
    <w:basedOn w:val="Normal"/>
    <w:link w:val="BodyText2Char"/>
    <w:uiPriority w:val="99"/>
    <w:rsid w:val="00C15B57"/>
    <w:pPr>
      <w:tabs>
        <w:tab w:val="left" w:pos="1800"/>
        <w:tab w:val="left" w:pos="2160"/>
      </w:tabs>
      <w:overflowPunct w:val="0"/>
      <w:autoSpaceDE w:val="0"/>
      <w:autoSpaceDN w:val="0"/>
      <w:adjustRightInd w:val="0"/>
      <w:ind w:left="2520" w:hanging="2520"/>
      <w:jc w:val="both"/>
      <w:textAlignment w:val="baseline"/>
    </w:pPr>
    <w:rPr>
      <w:rFonts w:ascii="Arial" w:hAnsi="Arial" w:cs="Arial"/>
    </w:rPr>
  </w:style>
  <w:style w:type="character" w:customStyle="1" w:styleId="BodyText2Char">
    <w:name w:val="Body Text 2 Char"/>
    <w:basedOn w:val="DefaultParagraphFont"/>
    <w:link w:val="BodyText2"/>
    <w:uiPriority w:val="99"/>
    <w:rsid w:val="00C15B57"/>
    <w:rPr>
      <w:rFonts w:ascii="Arial" w:eastAsia="Times New Roman" w:hAnsi="Arial" w:cs="Arial"/>
      <w:sz w:val="24"/>
      <w:szCs w:val="24"/>
      <w:lang w:val="en-US"/>
    </w:rPr>
  </w:style>
  <w:style w:type="paragraph" w:styleId="BodyTextIndent2">
    <w:name w:val="Body Text Indent 2"/>
    <w:basedOn w:val="Normal"/>
    <w:link w:val="BodyTextIndent2Char"/>
    <w:uiPriority w:val="99"/>
    <w:rsid w:val="00C15B57"/>
    <w:pPr>
      <w:overflowPunct w:val="0"/>
      <w:autoSpaceDE w:val="0"/>
      <w:autoSpaceDN w:val="0"/>
      <w:adjustRightInd w:val="0"/>
      <w:ind w:left="2520" w:hanging="360"/>
      <w:jc w:val="both"/>
      <w:textAlignment w:val="baseline"/>
    </w:pPr>
    <w:rPr>
      <w:rFonts w:ascii="Arial" w:hAnsi="Arial" w:cs="Arial"/>
    </w:rPr>
  </w:style>
  <w:style w:type="character" w:customStyle="1" w:styleId="BodyTextIndent2Char">
    <w:name w:val="Body Text Indent 2 Char"/>
    <w:basedOn w:val="DefaultParagraphFont"/>
    <w:link w:val="BodyTextIndent2"/>
    <w:uiPriority w:val="99"/>
    <w:rsid w:val="00C15B57"/>
    <w:rPr>
      <w:rFonts w:ascii="Arial" w:eastAsia="Times New Roman" w:hAnsi="Arial" w:cs="Arial"/>
      <w:sz w:val="24"/>
      <w:szCs w:val="24"/>
      <w:lang w:val="en-US"/>
    </w:rPr>
  </w:style>
  <w:style w:type="paragraph" w:styleId="BodyTextIndent3">
    <w:name w:val="Body Text Indent 3"/>
    <w:basedOn w:val="Normal"/>
    <w:link w:val="BodyTextIndent3Char"/>
    <w:uiPriority w:val="99"/>
    <w:rsid w:val="00C15B57"/>
    <w:pPr>
      <w:tabs>
        <w:tab w:val="left" w:pos="1800"/>
      </w:tabs>
      <w:overflowPunct w:val="0"/>
      <w:autoSpaceDE w:val="0"/>
      <w:autoSpaceDN w:val="0"/>
      <w:adjustRightInd w:val="0"/>
      <w:ind w:left="2160" w:hanging="2160"/>
      <w:jc w:val="both"/>
      <w:textAlignment w:val="baseline"/>
    </w:pPr>
    <w:rPr>
      <w:rFonts w:ascii="Arial" w:hAnsi="Arial" w:cs="Arial"/>
    </w:rPr>
  </w:style>
  <w:style w:type="character" w:customStyle="1" w:styleId="BodyTextIndent3Char">
    <w:name w:val="Body Text Indent 3 Char"/>
    <w:basedOn w:val="DefaultParagraphFont"/>
    <w:link w:val="BodyTextIndent3"/>
    <w:uiPriority w:val="99"/>
    <w:rsid w:val="00C15B57"/>
    <w:rPr>
      <w:rFonts w:ascii="Arial" w:eastAsia="Times New Roman" w:hAnsi="Arial" w:cs="Arial"/>
      <w:sz w:val="24"/>
      <w:szCs w:val="24"/>
      <w:lang w:val="en-US"/>
    </w:rPr>
  </w:style>
  <w:style w:type="paragraph" w:styleId="Title">
    <w:name w:val="Title"/>
    <w:basedOn w:val="Normal"/>
    <w:link w:val="TitleChar"/>
    <w:uiPriority w:val="99"/>
    <w:qFormat/>
    <w:rsid w:val="00C15B57"/>
    <w:pPr>
      <w:overflowPunct w:val="0"/>
      <w:autoSpaceDE w:val="0"/>
      <w:autoSpaceDN w:val="0"/>
      <w:adjustRightInd w:val="0"/>
      <w:jc w:val="center"/>
      <w:textAlignment w:val="baseline"/>
    </w:pPr>
    <w:rPr>
      <w:rFonts w:ascii="Arial" w:hAnsi="Arial" w:cs="Arial"/>
    </w:rPr>
  </w:style>
  <w:style w:type="character" w:customStyle="1" w:styleId="TitleChar">
    <w:name w:val="Title Char"/>
    <w:basedOn w:val="DefaultParagraphFont"/>
    <w:link w:val="Title"/>
    <w:uiPriority w:val="99"/>
    <w:rsid w:val="00C15B57"/>
    <w:rPr>
      <w:rFonts w:ascii="Arial" w:eastAsia="Times New Roman" w:hAnsi="Arial" w:cs="Arial"/>
      <w:sz w:val="24"/>
      <w:szCs w:val="24"/>
      <w:lang w:val="en-US"/>
    </w:rPr>
  </w:style>
  <w:style w:type="paragraph" w:styleId="Header">
    <w:name w:val="header"/>
    <w:basedOn w:val="Normal"/>
    <w:link w:val="HeaderChar"/>
    <w:qFormat/>
    <w:rsid w:val="00C15B57"/>
    <w:pPr>
      <w:tabs>
        <w:tab w:val="center" w:pos="4320"/>
        <w:tab w:val="right" w:pos="8640"/>
      </w:tabs>
    </w:pPr>
  </w:style>
  <w:style w:type="character" w:customStyle="1" w:styleId="HeaderChar">
    <w:name w:val="Header Char"/>
    <w:basedOn w:val="DefaultParagraphFont"/>
    <w:link w:val="Header"/>
    <w:rsid w:val="00C15B57"/>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C15B57"/>
    <w:pPr>
      <w:spacing w:after="120"/>
    </w:pPr>
  </w:style>
  <w:style w:type="character" w:customStyle="1" w:styleId="BodyTextChar">
    <w:name w:val="Body Text Char"/>
    <w:basedOn w:val="DefaultParagraphFont"/>
    <w:link w:val="BodyText"/>
    <w:uiPriority w:val="99"/>
    <w:rsid w:val="00C15B57"/>
    <w:rPr>
      <w:rFonts w:ascii="Times New Roman" w:eastAsia="Times New Roman" w:hAnsi="Times New Roman" w:cs="Times New Roman"/>
      <w:sz w:val="24"/>
      <w:szCs w:val="24"/>
      <w:lang w:val="en-US"/>
    </w:rPr>
  </w:style>
  <w:style w:type="paragraph" w:customStyle="1" w:styleId="DefaultText">
    <w:name w:val="Default Text"/>
    <w:basedOn w:val="Normal"/>
    <w:uiPriority w:val="99"/>
    <w:rsid w:val="00C15B57"/>
  </w:style>
  <w:style w:type="paragraph" w:styleId="ListParagraph">
    <w:name w:val="List Paragraph"/>
    <w:aliases w:val="Tabel,point-point,List Paragraph1,kepala,Recommendation,List Paragraph11,Body Text Char1,coba1,List Paragraph untuk Tabel,List Paragraph untuk tabel,Box,Dot pt,F5 List Paragraph,No Spacing1,List Paragraph Char Char Char,List Paragraph2"/>
    <w:basedOn w:val="Normal"/>
    <w:link w:val="ListParagraphChar"/>
    <w:uiPriority w:val="34"/>
    <w:qFormat/>
    <w:rsid w:val="00C15B57"/>
    <w:pPr>
      <w:ind w:left="720"/>
      <w:contextualSpacing/>
    </w:pPr>
  </w:style>
  <w:style w:type="paragraph" w:customStyle="1" w:styleId="TxBr2p2">
    <w:name w:val="TxBr_2p2"/>
    <w:basedOn w:val="Normal"/>
    <w:uiPriority w:val="99"/>
    <w:rsid w:val="00A34EA2"/>
    <w:pPr>
      <w:tabs>
        <w:tab w:val="left" w:pos="493"/>
        <w:tab w:val="left" w:pos="754"/>
      </w:tabs>
      <w:autoSpaceDE w:val="0"/>
      <w:autoSpaceDN w:val="0"/>
      <w:adjustRightInd w:val="0"/>
      <w:spacing w:line="277" w:lineRule="atLeast"/>
      <w:ind w:left="947"/>
    </w:pPr>
  </w:style>
  <w:style w:type="character" w:customStyle="1" w:styleId="ListParagraphChar">
    <w:name w:val="List Paragraph Char"/>
    <w:aliases w:val="Tabel Char,point-point Char,List Paragraph1 Char,kepala Char,Recommendation Char,List Paragraph11 Char,Body Text Char1 Char,coba1 Char,List Paragraph untuk Tabel Char,List Paragraph untuk tabel Char,Box Char,Dot pt Char"/>
    <w:link w:val="ListParagraph"/>
    <w:uiPriority w:val="34"/>
    <w:locked/>
    <w:rsid w:val="00A34EA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34FAD"/>
    <w:rPr>
      <w:rFonts w:ascii="Tahoma" w:hAnsi="Tahoma" w:cs="Tahoma"/>
      <w:sz w:val="16"/>
      <w:szCs w:val="16"/>
    </w:rPr>
  </w:style>
  <w:style w:type="character" w:customStyle="1" w:styleId="BalloonTextChar">
    <w:name w:val="Balloon Text Char"/>
    <w:basedOn w:val="DefaultParagraphFont"/>
    <w:link w:val="BalloonText"/>
    <w:uiPriority w:val="99"/>
    <w:semiHidden/>
    <w:rsid w:val="00E34FAD"/>
    <w:rPr>
      <w:rFonts w:ascii="Tahoma" w:eastAsia="Times New Roman" w:hAnsi="Tahoma" w:cs="Tahoma"/>
      <w:sz w:val="16"/>
      <w:szCs w:val="16"/>
      <w:lang w:val="en-US"/>
    </w:rPr>
  </w:style>
  <w:style w:type="character" w:styleId="Emphasis">
    <w:name w:val="Emphasis"/>
    <w:uiPriority w:val="20"/>
    <w:qFormat/>
    <w:rsid w:val="00F265CF"/>
    <w:rPr>
      <w:i/>
      <w:iCs/>
    </w:rPr>
  </w:style>
  <w:style w:type="paragraph" w:customStyle="1" w:styleId="Style2">
    <w:name w:val="_Style 2"/>
    <w:basedOn w:val="Normal"/>
    <w:uiPriority w:val="34"/>
    <w:qFormat/>
    <w:rsid w:val="009853BF"/>
    <w:pPr>
      <w:spacing w:after="200" w:line="276" w:lineRule="auto"/>
      <w:ind w:left="720"/>
    </w:pPr>
    <w:rPr>
      <w:rFonts w:ascii="Calibri" w:hAnsi="Calibri"/>
      <w:sz w:val="22"/>
      <w:szCs w:val="22"/>
      <w:lang w:val="id-ID" w:eastAsia="id-ID"/>
    </w:rPr>
  </w:style>
  <w:style w:type="paragraph" w:styleId="Footer">
    <w:name w:val="footer"/>
    <w:basedOn w:val="Normal"/>
    <w:link w:val="FooterChar"/>
    <w:uiPriority w:val="99"/>
    <w:unhideWhenUsed/>
    <w:rsid w:val="00F07710"/>
    <w:pPr>
      <w:tabs>
        <w:tab w:val="center" w:pos="4513"/>
        <w:tab w:val="right" w:pos="9026"/>
      </w:tabs>
    </w:pPr>
  </w:style>
  <w:style w:type="character" w:customStyle="1" w:styleId="FooterChar">
    <w:name w:val="Footer Char"/>
    <w:basedOn w:val="DefaultParagraphFont"/>
    <w:link w:val="Footer"/>
    <w:uiPriority w:val="99"/>
    <w:rsid w:val="00F07710"/>
    <w:rPr>
      <w:rFonts w:ascii="Times New Roman" w:eastAsia="Times New Roman" w:hAnsi="Times New Roman" w:cs="Times New Roman"/>
      <w:sz w:val="24"/>
      <w:szCs w:val="24"/>
      <w:lang w:val="en-US"/>
    </w:rPr>
  </w:style>
  <w:style w:type="character" w:customStyle="1" w:styleId="NoSpacingChar">
    <w:name w:val="No Spacing Char"/>
    <w:uiPriority w:val="1"/>
    <w:qFormat/>
    <w:locked/>
    <w:rsid w:val="000E0D43"/>
    <w:rPr>
      <w:rFonts w:ascii="Calibri" w:eastAsia="Times New Roman" w:hAnsi="Calibri" w:cs="Times New Roman"/>
    </w:rPr>
  </w:style>
  <w:style w:type="paragraph" w:customStyle="1" w:styleId="Default">
    <w:name w:val="Default"/>
    <w:rsid w:val="000E0D43"/>
    <w:pPr>
      <w:autoSpaceDE w:val="0"/>
      <w:autoSpaceDN w:val="0"/>
      <w:adjustRightInd w:val="0"/>
      <w:spacing w:after="0" w:line="240" w:lineRule="auto"/>
    </w:pPr>
    <w:rPr>
      <w:rFonts w:ascii="Bookman Old Style" w:hAnsi="Bookman Old Style" w:cs="Bookman Old Styl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9188">
      <w:bodyDiv w:val="1"/>
      <w:marLeft w:val="0"/>
      <w:marRight w:val="0"/>
      <w:marTop w:val="0"/>
      <w:marBottom w:val="0"/>
      <w:divBdr>
        <w:top w:val="none" w:sz="0" w:space="0" w:color="auto"/>
        <w:left w:val="none" w:sz="0" w:space="0" w:color="auto"/>
        <w:bottom w:val="none" w:sz="0" w:space="0" w:color="auto"/>
        <w:right w:val="none" w:sz="0" w:space="0" w:color="auto"/>
      </w:divBdr>
    </w:div>
    <w:div w:id="458456250">
      <w:bodyDiv w:val="1"/>
      <w:marLeft w:val="0"/>
      <w:marRight w:val="0"/>
      <w:marTop w:val="0"/>
      <w:marBottom w:val="0"/>
      <w:divBdr>
        <w:top w:val="none" w:sz="0" w:space="0" w:color="auto"/>
        <w:left w:val="none" w:sz="0" w:space="0" w:color="auto"/>
        <w:bottom w:val="none" w:sz="0" w:space="0" w:color="auto"/>
        <w:right w:val="none" w:sz="0" w:space="0" w:color="auto"/>
      </w:divBdr>
    </w:div>
    <w:div w:id="1117797598">
      <w:bodyDiv w:val="1"/>
      <w:marLeft w:val="0"/>
      <w:marRight w:val="0"/>
      <w:marTop w:val="0"/>
      <w:marBottom w:val="0"/>
      <w:divBdr>
        <w:top w:val="none" w:sz="0" w:space="0" w:color="auto"/>
        <w:left w:val="none" w:sz="0" w:space="0" w:color="auto"/>
        <w:bottom w:val="none" w:sz="0" w:space="0" w:color="auto"/>
        <w:right w:val="none" w:sz="0" w:space="0" w:color="auto"/>
      </w:divBdr>
    </w:div>
    <w:div w:id="1406755284">
      <w:bodyDiv w:val="1"/>
      <w:marLeft w:val="0"/>
      <w:marRight w:val="0"/>
      <w:marTop w:val="0"/>
      <w:marBottom w:val="0"/>
      <w:divBdr>
        <w:top w:val="none" w:sz="0" w:space="0" w:color="auto"/>
        <w:left w:val="none" w:sz="0" w:space="0" w:color="auto"/>
        <w:bottom w:val="none" w:sz="0" w:space="0" w:color="auto"/>
        <w:right w:val="none" w:sz="0" w:space="0" w:color="auto"/>
      </w:divBdr>
    </w:div>
    <w:div w:id="15821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A9E0-BF5A-4DCB-BEA8-A0585C92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5529</Words>
  <Characters>31520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2018-02-06T02:19:00Z</cp:lastPrinted>
  <dcterms:created xsi:type="dcterms:W3CDTF">2018-07-27T02:46:00Z</dcterms:created>
  <dcterms:modified xsi:type="dcterms:W3CDTF">2018-07-27T02:46:00Z</dcterms:modified>
</cp:coreProperties>
</file>